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76" w:rsidRPr="003E5E81" w:rsidRDefault="003F6D76" w:rsidP="003F6D76"/>
    <w:p w:rsidR="003F6D76" w:rsidRPr="003E5E81" w:rsidRDefault="003F6D76" w:rsidP="003F6D76">
      <w:pPr>
        <w:tabs>
          <w:tab w:val="left" w:pos="620"/>
        </w:tabs>
        <w:spacing w:line="240" w:lineRule="atLeast"/>
        <w:ind w:firstLine="4848"/>
      </w:pPr>
      <w:r w:rsidRPr="003E5E81">
        <w:t>N</w:t>
      </w:r>
      <w:r w:rsidRPr="003E5E81">
        <w:rPr>
          <w:vertAlign w:val="superscript"/>
        </w:rPr>
        <w:t>o</w:t>
      </w:r>
      <w:r w:rsidRPr="003E5E81">
        <w:t xml:space="preserve"> de commande : __________</w:t>
      </w:r>
    </w:p>
    <w:p w:rsidR="003F6D76" w:rsidRPr="003E5E81" w:rsidRDefault="003F6D76" w:rsidP="003F6D76">
      <w:pPr>
        <w:tabs>
          <w:tab w:val="left" w:pos="620"/>
        </w:tabs>
        <w:spacing w:before="240" w:line="240" w:lineRule="atLeast"/>
        <w:ind w:firstLine="4848"/>
      </w:pPr>
      <w:bookmarkStart w:id="0" w:name="_GoBack"/>
      <w:bookmarkEnd w:id="0"/>
      <w:r w:rsidRPr="003E5E81">
        <w:t>Date : ____________________</w:t>
      </w:r>
    </w:p>
    <w:p w:rsidR="003F6D76" w:rsidRPr="003E5E81" w:rsidRDefault="003F6D76" w:rsidP="003F6D76">
      <w:pPr>
        <w:tabs>
          <w:tab w:val="left" w:pos="620"/>
        </w:tabs>
        <w:spacing w:line="240" w:lineRule="atLeast"/>
        <w:jc w:val="center"/>
        <w:rPr>
          <w:b/>
          <w:i/>
        </w:rPr>
      </w:pPr>
    </w:p>
    <w:p w:rsidR="003F6D76" w:rsidRPr="003E5E81" w:rsidRDefault="003F6D76" w:rsidP="003F6D76">
      <w:pPr>
        <w:tabs>
          <w:tab w:val="left" w:pos="620"/>
        </w:tabs>
        <w:spacing w:line="240" w:lineRule="atLeast"/>
        <w:jc w:val="center"/>
        <w:rPr>
          <w:i/>
          <w:color w:val="000000"/>
        </w:rPr>
      </w:pPr>
      <w:r w:rsidRPr="003E5E81">
        <w:rPr>
          <w:noProof/>
          <w:lang w:eastAsia="fr-CA"/>
        </w:rPr>
        <mc:AlternateContent>
          <mc:Choice Requires="wps">
            <w:drawing>
              <wp:anchor distT="0" distB="0" distL="114300" distR="114300" simplePos="0" relativeHeight="251659264" behindDoc="0" locked="0" layoutInCell="0" allowOverlap="1" wp14:anchorId="2BAA2E0B" wp14:editId="3AB51AB6">
                <wp:simplePos x="0" y="0"/>
                <wp:positionH relativeFrom="column">
                  <wp:posOffset>0</wp:posOffset>
                </wp:positionH>
                <wp:positionV relativeFrom="paragraph">
                  <wp:posOffset>253365</wp:posOffset>
                </wp:positionV>
                <wp:extent cx="4978400" cy="0"/>
                <wp:effectExtent l="9525" t="15240" r="1270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A9D4"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95pt" to="39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" o:allowincell="f" strokeweight="1pt"/>
            </w:pict>
          </mc:Fallback>
        </mc:AlternateContent>
      </w:r>
      <w:r w:rsidRPr="003E5E81">
        <w:rPr>
          <w:b/>
          <w:i/>
        </w:rPr>
        <w:t>BON DE COMMANDE</w:t>
      </w:r>
    </w:p>
    <w:p w:rsidR="003F6D76" w:rsidRPr="003E5E81" w:rsidRDefault="003F6D76" w:rsidP="003F6D76">
      <w:pPr>
        <w:tabs>
          <w:tab w:val="left" w:pos="620"/>
        </w:tabs>
        <w:spacing w:line="240" w:lineRule="atLeast"/>
        <w:rPr>
          <w:color w:val="000000"/>
        </w:rPr>
      </w:pPr>
    </w:p>
    <w:tbl>
      <w:tblPr>
        <w:tblW w:w="0" w:type="auto"/>
        <w:tblInd w:w="8" w:type="dxa"/>
        <w:tblLayout w:type="fixed"/>
        <w:tblCellMar>
          <w:left w:w="0" w:type="dxa"/>
          <w:right w:w="0" w:type="dxa"/>
        </w:tblCellMar>
        <w:tblLook w:val="04A0" w:firstRow="1" w:lastRow="0" w:firstColumn="1" w:lastColumn="0" w:noHBand="0" w:noVBand="1"/>
      </w:tblPr>
      <w:tblGrid>
        <w:gridCol w:w="2760"/>
        <w:gridCol w:w="192"/>
        <w:gridCol w:w="2220"/>
        <w:gridCol w:w="180"/>
        <w:gridCol w:w="3437"/>
      </w:tblGrid>
      <w:tr w:rsidR="003F6D76" w:rsidRPr="003E5E81" w:rsidTr="002F0315">
        <w:tc>
          <w:tcPr>
            <w:tcW w:w="2760" w:type="dxa"/>
            <w:tcBorders>
              <w:top w:val="single" w:sz="6" w:space="0" w:color="auto"/>
              <w:left w:val="single" w:sz="6" w:space="0" w:color="auto"/>
              <w:bottom w:val="single" w:sz="6" w:space="0" w:color="auto"/>
              <w:right w:val="single" w:sz="6" w:space="0" w:color="auto"/>
            </w:tcBorders>
          </w:tcPr>
          <w:p w:rsidR="003F6D76" w:rsidRPr="003E5E81" w:rsidRDefault="003F6D76" w:rsidP="002F0315">
            <w:pPr>
              <w:pStyle w:val="tabtex1"/>
              <w:tabs>
                <w:tab w:val="left" w:pos="620"/>
              </w:tabs>
              <w:spacing w:before="80" w:line="240" w:lineRule="atLeast"/>
              <w:ind w:left="80"/>
              <w:rPr>
                <w:rFonts w:asciiTheme="minorHAnsi" w:hAnsiTheme="minorHAnsi"/>
                <w:i w:val="0"/>
                <w:sz w:val="22"/>
                <w:szCs w:val="22"/>
              </w:rPr>
            </w:pPr>
            <w:r w:rsidRPr="003E5E81">
              <w:rPr>
                <w:rFonts w:asciiTheme="minorHAnsi" w:hAnsiTheme="minorHAnsi"/>
                <w:b/>
                <w:i w:val="0"/>
                <w:sz w:val="22"/>
                <w:szCs w:val="22"/>
              </w:rPr>
              <w:t>Fournisseur</w:t>
            </w:r>
          </w:p>
          <w:p w:rsidR="003F6D76" w:rsidRDefault="004A08BC" w:rsidP="002F0315">
            <w:pPr>
              <w:pStyle w:val="tabtex1"/>
              <w:tabs>
                <w:tab w:val="left" w:pos="620"/>
              </w:tabs>
              <w:spacing w:line="240" w:lineRule="atLeast"/>
              <w:ind w:left="79"/>
              <w:rPr>
                <w:rFonts w:asciiTheme="minorHAnsi" w:hAnsiTheme="minorHAnsi"/>
                <w:i w:val="0"/>
                <w:sz w:val="22"/>
                <w:szCs w:val="22"/>
              </w:rPr>
            </w:pPr>
            <w:r>
              <w:rPr>
                <w:rFonts w:asciiTheme="minorHAnsi" w:hAnsiTheme="minorHAnsi"/>
                <w:i w:val="0"/>
                <w:sz w:val="22"/>
                <w:szCs w:val="22"/>
              </w:rPr>
              <w:t>[Nom]</w:t>
            </w:r>
          </w:p>
          <w:p w:rsidR="004A08BC" w:rsidRPr="003E5E81" w:rsidRDefault="004A08BC" w:rsidP="002F0315">
            <w:pPr>
              <w:pStyle w:val="tabtex1"/>
              <w:tabs>
                <w:tab w:val="left" w:pos="620"/>
              </w:tabs>
              <w:spacing w:line="240" w:lineRule="atLeast"/>
              <w:ind w:left="79"/>
              <w:rPr>
                <w:rFonts w:asciiTheme="minorHAnsi" w:hAnsiTheme="minorHAnsi"/>
                <w:i w:val="0"/>
                <w:sz w:val="22"/>
                <w:szCs w:val="22"/>
              </w:rPr>
            </w:pPr>
            <w:r>
              <w:rPr>
                <w:rFonts w:asciiTheme="minorHAnsi" w:hAnsiTheme="minorHAnsi"/>
                <w:i w:val="0"/>
                <w:sz w:val="22"/>
                <w:szCs w:val="22"/>
              </w:rPr>
              <w:t>[Adresse]</w:t>
            </w:r>
          </w:p>
          <w:p w:rsidR="003F6D76" w:rsidRPr="003E5E81" w:rsidRDefault="003F6D76" w:rsidP="002F0315">
            <w:pPr>
              <w:tabs>
                <w:tab w:val="left" w:pos="620"/>
              </w:tabs>
              <w:spacing w:line="240" w:lineRule="atLeast"/>
              <w:rPr>
                <w:color w:val="000000"/>
              </w:rPr>
            </w:pPr>
          </w:p>
          <w:p w:rsidR="004A08BC" w:rsidRDefault="003F6D76" w:rsidP="004A08BC">
            <w:pPr>
              <w:pStyle w:val="tabtex1"/>
              <w:tabs>
                <w:tab w:val="left" w:pos="620"/>
              </w:tabs>
              <w:spacing w:line="240" w:lineRule="atLeast"/>
              <w:ind w:left="80"/>
              <w:rPr>
                <w:rFonts w:asciiTheme="minorHAnsi" w:hAnsiTheme="minorHAnsi"/>
                <w:i w:val="0"/>
                <w:sz w:val="22"/>
                <w:szCs w:val="22"/>
              </w:rPr>
            </w:pPr>
            <w:r w:rsidRPr="003E5E81">
              <w:rPr>
                <w:rFonts w:asciiTheme="minorHAnsi" w:hAnsiTheme="minorHAnsi"/>
                <w:i w:val="0"/>
                <w:sz w:val="22"/>
                <w:szCs w:val="22"/>
              </w:rPr>
              <w:t>À l’attention de</w:t>
            </w:r>
            <w:r w:rsidRPr="003E5E81">
              <w:rPr>
                <w:rFonts w:asciiTheme="minorHAnsi" w:hAnsiTheme="minorHAnsi"/>
                <w:i w:val="0"/>
                <w:sz w:val="22"/>
                <w:szCs w:val="22"/>
              </w:rPr>
              <w:br/>
            </w:r>
            <w:r w:rsidR="004A08BC">
              <w:rPr>
                <w:rFonts w:asciiTheme="minorHAnsi" w:hAnsiTheme="minorHAnsi"/>
                <w:i w:val="0"/>
                <w:sz w:val="22"/>
                <w:szCs w:val="22"/>
              </w:rPr>
              <w:t>[nom]</w:t>
            </w:r>
          </w:p>
          <w:p w:rsidR="003F6D76" w:rsidRPr="003E5E81" w:rsidRDefault="003F6D76" w:rsidP="004A08BC">
            <w:pPr>
              <w:pStyle w:val="tabtex1"/>
              <w:tabs>
                <w:tab w:val="left" w:pos="620"/>
              </w:tabs>
              <w:spacing w:line="240" w:lineRule="atLeast"/>
              <w:ind w:left="80"/>
              <w:rPr>
                <w:rFonts w:asciiTheme="minorHAnsi" w:hAnsiTheme="minorHAnsi"/>
                <w:i w:val="0"/>
                <w:sz w:val="22"/>
                <w:szCs w:val="22"/>
              </w:rPr>
            </w:pPr>
            <w:r w:rsidRPr="003E5E81">
              <w:rPr>
                <w:rFonts w:asciiTheme="minorHAnsi" w:hAnsiTheme="minorHAnsi"/>
                <w:i w:val="0"/>
                <w:sz w:val="22"/>
                <w:szCs w:val="22"/>
              </w:rPr>
              <w:t xml:space="preserve">Tél. : </w:t>
            </w:r>
            <w:r w:rsidR="004A08BC">
              <w:rPr>
                <w:rFonts w:asciiTheme="minorHAnsi" w:hAnsiTheme="minorHAnsi"/>
                <w:i w:val="0"/>
                <w:sz w:val="22"/>
                <w:szCs w:val="22"/>
              </w:rPr>
              <w:t>[téléphone]</w:t>
            </w:r>
            <w:r w:rsidRPr="003E5E81">
              <w:rPr>
                <w:rFonts w:asciiTheme="minorHAnsi" w:hAnsiTheme="minorHAnsi"/>
                <w:i w:val="0"/>
                <w:sz w:val="22"/>
                <w:szCs w:val="22"/>
              </w:rPr>
              <w:br/>
              <w:t>Téléc. :</w:t>
            </w:r>
            <w:r w:rsidR="004A08BC">
              <w:rPr>
                <w:rFonts w:asciiTheme="minorHAnsi" w:hAnsiTheme="minorHAnsi"/>
                <w:i w:val="0"/>
                <w:sz w:val="22"/>
                <w:szCs w:val="22"/>
              </w:rPr>
              <w:t xml:space="preserve"> [télécopieur]</w:t>
            </w:r>
          </w:p>
        </w:tc>
        <w:tc>
          <w:tcPr>
            <w:tcW w:w="192" w:type="dxa"/>
            <w:tcBorders>
              <w:top w:val="nil"/>
              <w:left w:val="single" w:sz="6" w:space="0" w:color="auto"/>
              <w:bottom w:val="nil"/>
              <w:right w:val="single" w:sz="6" w:space="0" w:color="auto"/>
            </w:tcBorders>
          </w:tcPr>
          <w:p w:rsidR="003F6D76" w:rsidRPr="003E5E81" w:rsidRDefault="003F6D76" w:rsidP="002F0315">
            <w:pPr>
              <w:pStyle w:val="tabtex1"/>
              <w:tabs>
                <w:tab w:val="left" w:pos="620"/>
              </w:tabs>
              <w:spacing w:line="240" w:lineRule="atLeast"/>
              <w:rPr>
                <w:rFonts w:asciiTheme="minorHAnsi" w:hAnsiTheme="minorHAnsi"/>
                <w:i w:val="0"/>
                <w:sz w:val="22"/>
                <w:szCs w:val="22"/>
              </w:rPr>
            </w:pPr>
          </w:p>
        </w:tc>
        <w:tc>
          <w:tcPr>
            <w:tcW w:w="2220" w:type="dxa"/>
            <w:tcBorders>
              <w:top w:val="single" w:sz="6" w:space="0" w:color="auto"/>
              <w:left w:val="single" w:sz="6" w:space="0" w:color="auto"/>
              <w:bottom w:val="single" w:sz="6" w:space="0" w:color="auto"/>
              <w:right w:val="single" w:sz="6" w:space="0" w:color="auto"/>
            </w:tcBorders>
          </w:tcPr>
          <w:p w:rsidR="003F6D76" w:rsidRPr="003E5E81" w:rsidRDefault="003F6D76" w:rsidP="002F0315">
            <w:pPr>
              <w:pStyle w:val="tabtex1"/>
              <w:tabs>
                <w:tab w:val="left" w:pos="620"/>
              </w:tabs>
              <w:spacing w:before="80" w:line="240" w:lineRule="atLeast"/>
              <w:ind w:left="80"/>
              <w:rPr>
                <w:rFonts w:asciiTheme="minorHAnsi" w:hAnsiTheme="minorHAnsi"/>
                <w:b/>
                <w:i w:val="0"/>
                <w:sz w:val="22"/>
                <w:szCs w:val="22"/>
              </w:rPr>
            </w:pPr>
            <w:r w:rsidRPr="003E5E81">
              <w:rPr>
                <w:rFonts w:asciiTheme="minorHAnsi" w:hAnsiTheme="minorHAnsi"/>
                <w:b/>
                <w:i w:val="0"/>
                <w:sz w:val="22"/>
                <w:szCs w:val="22"/>
              </w:rPr>
              <w:t>Délai de paiement</w:t>
            </w:r>
          </w:p>
          <w:p w:rsidR="003F6D76" w:rsidRPr="003E5E81" w:rsidRDefault="004A08BC" w:rsidP="002F0315">
            <w:pPr>
              <w:pStyle w:val="tabtex1"/>
              <w:tabs>
                <w:tab w:val="left" w:pos="620"/>
              </w:tabs>
              <w:spacing w:line="240" w:lineRule="atLeast"/>
              <w:ind w:left="79"/>
              <w:rPr>
                <w:rFonts w:asciiTheme="minorHAnsi" w:hAnsiTheme="minorHAnsi"/>
                <w:i w:val="0"/>
                <w:sz w:val="22"/>
                <w:szCs w:val="22"/>
              </w:rPr>
            </w:pPr>
            <w:r>
              <w:rPr>
                <w:rFonts w:asciiTheme="minorHAnsi" w:hAnsiTheme="minorHAnsi"/>
                <w:i w:val="0"/>
                <w:sz w:val="22"/>
                <w:szCs w:val="22"/>
              </w:rPr>
              <w:t>[délai]</w:t>
            </w:r>
            <w:r w:rsidR="003F6D76" w:rsidRPr="003E5E81">
              <w:rPr>
                <w:rFonts w:asciiTheme="minorHAnsi" w:hAnsiTheme="minorHAnsi"/>
                <w:i w:val="0"/>
                <w:sz w:val="22"/>
                <w:szCs w:val="22"/>
              </w:rPr>
              <w:t xml:space="preserve"> après réception de la facture</w:t>
            </w:r>
          </w:p>
          <w:p w:rsidR="003F6D76" w:rsidRPr="003E5E81" w:rsidRDefault="003F6D76" w:rsidP="002F0315">
            <w:pPr>
              <w:tabs>
                <w:tab w:val="left" w:pos="620"/>
              </w:tabs>
              <w:spacing w:line="240" w:lineRule="atLeast"/>
              <w:rPr>
                <w:color w:val="000000"/>
              </w:rPr>
            </w:pPr>
          </w:p>
          <w:p w:rsidR="003F6D76" w:rsidRPr="003E5E81" w:rsidRDefault="003F6D76" w:rsidP="002F0315">
            <w:pPr>
              <w:pStyle w:val="tabtex1"/>
              <w:tabs>
                <w:tab w:val="left" w:pos="620"/>
              </w:tabs>
              <w:spacing w:line="240" w:lineRule="atLeast"/>
              <w:ind w:left="80"/>
              <w:rPr>
                <w:rFonts w:asciiTheme="minorHAnsi" w:hAnsiTheme="minorHAnsi"/>
                <w:b/>
                <w:i w:val="0"/>
                <w:sz w:val="22"/>
                <w:szCs w:val="22"/>
              </w:rPr>
            </w:pPr>
            <w:r w:rsidRPr="003E5E81">
              <w:rPr>
                <w:rFonts w:asciiTheme="minorHAnsi" w:hAnsiTheme="minorHAnsi"/>
                <w:b/>
                <w:i w:val="0"/>
                <w:sz w:val="22"/>
                <w:szCs w:val="22"/>
              </w:rPr>
              <w:t>Délai de livraison</w:t>
            </w:r>
          </w:p>
          <w:p w:rsidR="003F6D76" w:rsidRPr="003E5E81" w:rsidRDefault="004A08BC" w:rsidP="002F0315">
            <w:pPr>
              <w:pStyle w:val="tabtex1"/>
              <w:tabs>
                <w:tab w:val="left" w:pos="620"/>
              </w:tabs>
              <w:spacing w:line="240" w:lineRule="atLeast"/>
              <w:ind w:left="80"/>
              <w:rPr>
                <w:rFonts w:asciiTheme="minorHAnsi" w:hAnsiTheme="minorHAnsi"/>
                <w:i w:val="0"/>
                <w:sz w:val="22"/>
                <w:szCs w:val="22"/>
              </w:rPr>
            </w:pPr>
            <w:r>
              <w:rPr>
                <w:rFonts w:asciiTheme="minorHAnsi" w:hAnsiTheme="minorHAnsi"/>
                <w:i w:val="0"/>
                <w:sz w:val="22"/>
                <w:szCs w:val="22"/>
              </w:rPr>
              <w:t>[délai]</w:t>
            </w:r>
            <w:r w:rsidR="003F6D76" w:rsidRPr="003E5E81">
              <w:rPr>
                <w:rFonts w:asciiTheme="minorHAnsi" w:hAnsiTheme="minorHAnsi"/>
                <w:i w:val="0"/>
                <w:sz w:val="22"/>
                <w:szCs w:val="22"/>
              </w:rPr>
              <w:t xml:space="preserve"> après la date inscrite sur ce bon</w:t>
            </w:r>
          </w:p>
        </w:tc>
        <w:tc>
          <w:tcPr>
            <w:tcW w:w="180" w:type="dxa"/>
            <w:tcBorders>
              <w:top w:val="nil"/>
              <w:left w:val="single" w:sz="6" w:space="0" w:color="auto"/>
              <w:bottom w:val="nil"/>
              <w:right w:val="single" w:sz="6" w:space="0" w:color="auto"/>
            </w:tcBorders>
          </w:tcPr>
          <w:p w:rsidR="003F6D76" w:rsidRPr="003E5E81" w:rsidRDefault="003F6D76" w:rsidP="002F0315">
            <w:pPr>
              <w:pStyle w:val="tabtex1"/>
              <w:tabs>
                <w:tab w:val="left" w:pos="620"/>
              </w:tabs>
              <w:spacing w:line="240" w:lineRule="atLeast"/>
              <w:rPr>
                <w:rFonts w:asciiTheme="minorHAnsi" w:hAnsiTheme="minorHAnsi"/>
                <w:i w:val="0"/>
                <w:sz w:val="22"/>
                <w:szCs w:val="22"/>
              </w:rPr>
            </w:pPr>
          </w:p>
        </w:tc>
        <w:tc>
          <w:tcPr>
            <w:tcW w:w="3437" w:type="dxa"/>
            <w:tcBorders>
              <w:top w:val="single" w:sz="6" w:space="0" w:color="auto"/>
              <w:left w:val="single" w:sz="6" w:space="0" w:color="auto"/>
              <w:bottom w:val="single" w:sz="6" w:space="0" w:color="auto"/>
              <w:right w:val="single" w:sz="6" w:space="0" w:color="auto"/>
            </w:tcBorders>
          </w:tcPr>
          <w:p w:rsidR="003F6D76" w:rsidRPr="003E5E81" w:rsidRDefault="003F6D76" w:rsidP="002F0315">
            <w:pPr>
              <w:pStyle w:val="tabtex1"/>
              <w:tabs>
                <w:tab w:val="left" w:pos="620"/>
              </w:tabs>
              <w:spacing w:before="80" w:line="240" w:lineRule="atLeast"/>
              <w:ind w:left="79"/>
              <w:rPr>
                <w:rFonts w:asciiTheme="minorHAnsi" w:hAnsiTheme="minorHAnsi"/>
                <w:b/>
                <w:i w:val="0"/>
                <w:sz w:val="22"/>
                <w:szCs w:val="22"/>
              </w:rPr>
            </w:pPr>
            <w:r w:rsidRPr="003E5E81">
              <w:rPr>
                <w:rFonts w:asciiTheme="minorHAnsi" w:hAnsiTheme="minorHAnsi"/>
                <w:b/>
                <w:i w:val="0"/>
                <w:sz w:val="22"/>
                <w:szCs w:val="22"/>
              </w:rPr>
              <w:t>Destinataire de la commande</w:t>
            </w:r>
          </w:p>
          <w:p w:rsidR="004A08BC" w:rsidRDefault="004A08BC" w:rsidP="002F0315">
            <w:pPr>
              <w:pStyle w:val="tabtex1"/>
              <w:tabs>
                <w:tab w:val="left" w:pos="620"/>
              </w:tabs>
              <w:spacing w:line="240" w:lineRule="atLeast"/>
              <w:ind w:left="80"/>
              <w:rPr>
                <w:rFonts w:asciiTheme="minorHAnsi" w:hAnsiTheme="minorHAnsi"/>
                <w:i w:val="0"/>
                <w:sz w:val="22"/>
                <w:szCs w:val="22"/>
              </w:rPr>
            </w:pPr>
            <w:r>
              <w:rPr>
                <w:rFonts w:asciiTheme="minorHAnsi" w:hAnsiTheme="minorHAnsi"/>
                <w:i w:val="0"/>
                <w:sz w:val="22"/>
                <w:szCs w:val="22"/>
              </w:rPr>
              <w:t>[nom]</w:t>
            </w:r>
          </w:p>
          <w:p w:rsidR="003F6D76" w:rsidRPr="003E5E81" w:rsidRDefault="004A08BC" w:rsidP="002F0315">
            <w:pPr>
              <w:pStyle w:val="tabtex1"/>
              <w:tabs>
                <w:tab w:val="left" w:pos="620"/>
              </w:tabs>
              <w:spacing w:line="240" w:lineRule="atLeast"/>
              <w:ind w:left="80"/>
              <w:rPr>
                <w:rFonts w:asciiTheme="minorHAnsi" w:hAnsiTheme="minorHAnsi"/>
                <w:i w:val="0"/>
                <w:sz w:val="22"/>
                <w:szCs w:val="22"/>
              </w:rPr>
            </w:pPr>
            <w:r>
              <w:rPr>
                <w:rFonts w:asciiTheme="minorHAnsi" w:hAnsiTheme="minorHAnsi"/>
                <w:i w:val="0"/>
                <w:sz w:val="22"/>
                <w:szCs w:val="22"/>
              </w:rPr>
              <w:t>[entreprise]</w:t>
            </w:r>
            <w:r w:rsidR="003F6D76" w:rsidRPr="003E5E81">
              <w:rPr>
                <w:rFonts w:asciiTheme="minorHAnsi" w:hAnsiTheme="minorHAnsi"/>
                <w:i w:val="0"/>
                <w:sz w:val="22"/>
                <w:szCs w:val="22"/>
              </w:rPr>
              <w:br/>
            </w:r>
            <w:r>
              <w:rPr>
                <w:rFonts w:asciiTheme="minorHAnsi" w:hAnsiTheme="minorHAnsi"/>
                <w:i w:val="0"/>
                <w:sz w:val="22"/>
                <w:szCs w:val="22"/>
              </w:rPr>
              <w:t>[adresse]</w:t>
            </w:r>
          </w:p>
          <w:p w:rsidR="003F6D76" w:rsidRPr="003E5E81" w:rsidRDefault="003F6D76" w:rsidP="002F0315">
            <w:pPr>
              <w:tabs>
                <w:tab w:val="left" w:pos="620"/>
              </w:tabs>
              <w:spacing w:line="240" w:lineRule="atLeast"/>
              <w:ind w:left="80"/>
              <w:rPr>
                <w:color w:val="000000"/>
              </w:rPr>
            </w:pPr>
          </w:p>
          <w:p w:rsidR="003F6D76" w:rsidRPr="003E5E81" w:rsidRDefault="003F6D76" w:rsidP="004A08BC">
            <w:pPr>
              <w:pStyle w:val="tabtex1"/>
              <w:tabs>
                <w:tab w:val="left" w:pos="620"/>
              </w:tabs>
              <w:spacing w:after="80" w:line="240" w:lineRule="atLeast"/>
              <w:ind w:left="79"/>
              <w:rPr>
                <w:rFonts w:asciiTheme="minorHAnsi" w:hAnsiTheme="minorHAnsi"/>
                <w:i w:val="0"/>
                <w:sz w:val="22"/>
                <w:szCs w:val="22"/>
              </w:rPr>
            </w:pPr>
            <w:r w:rsidRPr="003E5E81">
              <w:rPr>
                <w:rFonts w:asciiTheme="minorHAnsi" w:hAnsiTheme="minorHAnsi"/>
                <w:i w:val="0"/>
                <w:sz w:val="22"/>
                <w:szCs w:val="22"/>
              </w:rPr>
              <w:t xml:space="preserve">Tél. : </w:t>
            </w:r>
            <w:r w:rsidR="004A08BC">
              <w:rPr>
                <w:rFonts w:asciiTheme="minorHAnsi" w:hAnsiTheme="minorHAnsi"/>
                <w:i w:val="0"/>
                <w:sz w:val="22"/>
                <w:szCs w:val="22"/>
              </w:rPr>
              <w:t>[téléphone]</w:t>
            </w:r>
            <w:r w:rsidRPr="003E5E81">
              <w:rPr>
                <w:rFonts w:asciiTheme="minorHAnsi" w:hAnsiTheme="minorHAnsi"/>
                <w:i w:val="0"/>
                <w:sz w:val="22"/>
                <w:szCs w:val="22"/>
              </w:rPr>
              <w:br/>
              <w:t xml:space="preserve">Téléc. : </w:t>
            </w:r>
            <w:r w:rsidR="004A08BC">
              <w:rPr>
                <w:rFonts w:asciiTheme="minorHAnsi" w:hAnsiTheme="minorHAnsi"/>
                <w:i w:val="0"/>
                <w:sz w:val="22"/>
                <w:szCs w:val="22"/>
              </w:rPr>
              <w:t>[télécopieur]</w:t>
            </w:r>
          </w:p>
        </w:tc>
      </w:tr>
    </w:tbl>
    <w:p w:rsidR="003F6D76" w:rsidRPr="003E5E81" w:rsidRDefault="003F6D76" w:rsidP="003F6D76">
      <w:pPr>
        <w:tabs>
          <w:tab w:val="left" w:pos="620"/>
        </w:tabs>
        <w:spacing w:line="240" w:lineRule="atLeast"/>
        <w:rPr>
          <w:color w:val="000000"/>
        </w:rPr>
      </w:pPr>
    </w:p>
    <w:p w:rsidR="003F6D76" w:rsidRPr="003E5E81" w:rsidRDefault="003F6D76" w:rsidP="003F6D76">
      <w:pPr>
        <w:tabs>
          <w:tab w:val="left" w:pos="620"/>
        </w:tabs>
        <w:spacing w:line="240" w:lineRule="atLeast"/>
        <w:rPr>
          <w:color w:val="000000"/>
        </w:rPr>
      </w:pPr>
    </w:p>
    <w:tbl>
      <w:tblPr>
        <w:tblW w:w="0" w:type="auto"/>
        <w:tblLayout w:type="fixed"/>
        <w:tblCellMar>
          <w:left w:w="0" w:type="dxa"/>
          <w:right w:w="0" w:type="dxa"/>
        </w:tblCellMar>
        <w:tblLook w:val="04A0" w:firstRow="1" w:lastRow="0" w:firstColumn="1" w:lastColumn="0" w:noHBand="0" w:noVBand="1"/>
      </w:tblPr>
      <w:tblGrid>
        <w:gridCol w:w="848"/>
        <w:gridCol w:w="1309"/>
        <w:gridCol w:w="11"/>
        <w:gridCol w:w="2121"/>
        <w:gridCol w:w="279"/>
        <w:gridCol w:w="1850"/>
        <w:gridCol w:w="192"/>
        <w:gridCol w:w="118"/>
        <w:gridCol w:w="1200"/>
      </w:tblGrid>
      <w:tr w:rsidR="003F6D76" w:rsidRPr="003E5E81" w:rsidTr="002F0315">
        <w:tc>
          <w:tcPr>
            <w:tcW w:w="848" w:type="dxa"/>
            <w:tcBorders>
              <w:top w:val="single" w:sz="6" w:space="0" w:color="auto"/>
              <w:left w:val="single" w:sz="6" w:space="0" w:color="auto"/>
              <w:bottom w:val="single" w:sz="6" w:space="0" w:color="auto"/>
              <w:right w:val="nil"/>
            </w:tcBorders>
            <w:shd w:val="clear" w:color="auto" w:fill="000000"/>
            <w:hideMark/>
          </w:tcPr>
          <w:p w:rsidR="003F6D76" w:rsidRPr="003E5E81" w:rsidRDefault="003F6D76" w:rsidP="002F0315">
            <w:pPr>
              <w:pStyle w:val="tabtex1"/>
              <w:tabs>
                <w:tab w:val="left" w:pos="620"/>
              </w:tabs>
              <w:spacing w:before="60" w:after="60" w:line="240" w:lineRule="atLeast"/>
              <w:jc w:val="center"/>
              <w:rPr>
                <w:rFonts w:asciiTheme="minorHAnsi" w:hAnsiTheme="minorHAnsi"/>
                <w:b/>
                <w:i w:val="0"/>
                <w:color w:val="FFFFFF"/>
                <w:sz w:val="22"/>
                <w:szCs w:val="22"/>
              </w:rPr>
            </w:pPr>
            <w:r w:rsidRPr="003E5E81">
              <w:rPr>
                <w:rFonts w:asciiTheme="minorHAnsi" w:hAnsiTheme="minorHAnsi"/>
                <w:b/>
                <w:i w:val="0"/>
                <w:color w:val="FFFFFF"/>
                <w:sz w:val="22"/>
                <w:szCs w:val="22"/>
              </w:rPr>
              <w:t>Article</w:t>
            </w:r>
          </w:p>
        </w:tc>
        <w:tc>
          <w:tcPr>
            <w:tcW w:w="1320" w:type="dxa"/>
            <w:gridSpan w:val="2"/>
            <w:tcBorders>
              <w:top w:val="single" w:sz="6" w:space="0" w:color="auto"/>
              <w:left w:val="nil"/>
              <w:bottom w:val="single" w:sz="6" w:space="0" w:color="auto"/>
              <w:right w:val="nil"/>
            </w:tcBorders>
            <w:shd w:val="clear" w:color="auto" w:fill="000000"/>
            <w:hideMark/>
          </w:tcPr>
          <w:p w:rsidR="003F6D76" w:rsidRPr="003E5E81" w:rsidRDefault="003F6D76" w:rsidP="002F0315">
            <w:pPr>
              <w:pStyle w:val="tabtex1"/>
              <w:tabs>
                <w:tab w:val="left" w:pos="620"/>
              </w:tabs>
              <w:spacing w:before="60" w:after="60" w:line="240" w:lineRule="atLeast"/>
              <w:jc w:val="center"/>
              <w:rPr>
                <w:rFonts w:asciiTheme="minorHAnsi" w:hAnsiTheme="minorHAnsi"/>
                <w:b/>
                <w:i w:val="0"/>
                <w:color w:val="FFFFFF"/>
                <w:sz w:val="22"/>
                <w:szCs w:val="22"/>
              </w:rPr>
            </w:pPr>
            <w:r w:rsidRPr="003E5E81">
              <w:rPr>
                <w:rFonts w:asciiTheme="minorHAnsi" w:hAnsiTheme="minorHAnsi"/>
                <w:b/>
                <w:i w:val="0"/>
                <w:color w:val="FFFFFF"/>
                <w:sz w:val="22"/>
                <w:szCs w:val="22"/>
              </w:rPr>
              <w:t>Quantité</w:t>
            </w:r>
          </w:p>
        </w:tc>
        <w:tc>
          <w:tcPr>
            <w:tcW w:w="2121" w:type="dxa"/>
            <w:tcBorders>
              <w:top w:val="single" w:sz="6" w:space="0" w:color="auto"/>
              <w:left w:val="nil"/>
              <w:bottom w:val="single" w:sz="6" w:space="0" w:color="auto"/>
              <w:right w:val="nil"/>
            </w:tcBorders>
            <w:shd w:val="clear" w:color="auto" w:fill="000000"/>
            <w:hideMark/>
          </w:tcPr>
          <w:p w:rsidR="003F6D76" w:rsidRPr="003E5E81" w:rsidRDefault="003F6D76" w:rsidP="002F0315">
            <w:pPr>
              <w:pStyle w:val="tabtex1"/>
              <w:tabs>
                <w:tab w:val="left" w:pos="620"/>
              </w:tabs>
              <w:spacing w:before="60" w:after="60" w:line="240" w:lineRule="atLeast"/>
              <w:rPr>
                <w:rFonts w:asciiTheme="minorHAnsi" w:hAnsiTheme="minorHAnsi"/>
                <w:b/>
                <w:i w:val="0"/>
                <w:color w:val="FFFFFF"/>
                <w:sz w:val="22"/>
                <w:szCs w:val="22"/>
              </w:rPr>
            </w:pPr>
            <w:r w:rsidRPr="003E5E81">
              <w:rPr>
                <w:rFonts w:asciiTheme="minorHAnsi" w:hAnsiTheme="minorHAnsi"/>
                <w:b/>
                <w:i w:val="0"/>
                <w:color w:val="FFFFFF"/>
                <w:sz w:val="22"/>
                <w:szCs w:val="22"/>
              </w:rPr>
              <w:t>Description</w:t>
            </w:r>
          </w:p>
        </w:tc>
        <w:tc>
          <w:tcPr>
            <w:tcW w:w="2129" w:type="dxa"/>
            <w:gridSpan w:val="2"/>
            <w:tcBorders>
              <w:top w:val="single" w:sz="6" w:space="0" w:color="auto"/>
              <w:left w:val="nil"/>
              <w:bottom w:val="single" w:sz="6" w:space="0" w:color="auto"/>
              <w:right w:val="nil"/>
            </w:tcBorders>
            <w:shd w:val="clear" w:color="auto" w:fill="000000"/>
            <w:hideMark/>
          </w:tcPr>
          <w:p w:rsidR="003F6D76" w:rsidRPr="003E5E81" w:rsidRDefault="003F6D76" w:rsidP="002F0315">
            <w:pPr>
              <w:pStyle w:val="tabtex1"/>
              <w:tabs>
                <w:tab w:val="left" w:pos="620"/>
              </w:tabs>
              <w:spacing w:before="60" w:after="60" w:line="240" w:lineRule="atLeast"/>
              <w:jc w:val="right"/>
              <w:rPr>
                <w:rFonts w:asciiTheme="minorHAnsi" w:hAnsiTheme="minorHAnsi"/>
                <w:b/>
                <w:i w:val="0"/>
                <w:color w:val="FFFFFF"/>
                <w:sz w:val="22"/>
                <w:szCs w:val="22"/>
              </w:rPr>
            </w:pPr>
            <w:r w:rsidRPr="003E5E81">
              <w:rPr>
                <w:rFonts w:asciiTheme="minorHAnsi" w:hAnsiTheme="minorHAnsi"/>
                <w:b/>
                <w:i w:val="0"/>
                <w:color w:val="FFFFFF"/>
                <w:sz w:val="22"/>
                <w:szCs w:val="22"/>
              </w:rPr>
              <w:t>Prix unitaire</w:t>
            </w:r>
          </w:p>
        </w:tc>
        <w:tc>
          <w:tcPr>
            <w:tcW w:w="192" w:type="dxa"/>
            <w:tcBorders>
              <w:top w:val="single" w:sz="6" w:space="0" w:color="auto"/>
              <w:left w:val="nil"/>
              <w:bottom w:val="single" w:sz="6" w:space="0" w:color="auto"/>
              <w:right w:val="nil"/>
            </w:tcBorders>
            <w:shd w:val="clear" w:color="auto" w:fill="000000"/>
          </w:tcPr>
          <w:p w:rsidR="003F6D76" w:rsidRPr="003E5E81" w:rsidRDefault="003F6D76" w:rsidP="002F0315">
            <w:pPr>
              <w:pStyle w:val="tabtex1"/>
              <w:tabs>
                <w:tab w:val="left" w:pos="620"/>
              </w:tabs>
              <w:spacing w:before="60" w:after="60" w:line="240" w:lineRule="atLeast"/>
              <w:rPr>
                <w:rFonts w:asciiTheme="minorHAnsi" w:hAnsiTheme="minorHAnsi"/>
                <w:b/>
                <w:i w:val="0"/>
                <w:color w:val="FFFFFF"/>
                <w:sz w:val="22"/>
                <w:szCs w:val="22"/>
              </w:rPr>
            </w:pPr>
          </w:p>
        </w:tc>
        <w:tc>
          <w:tcPr>
            <w:tcW w:w="1318" w:type="dxa"/>
            <w:gridSpan w:val="2"/>
            <w:tcBorders>
              <w:top w:val="single" w:sz="6" w:space="0" w:color="auto"/>
              <w:left w:val="nil"/>
              <w:bottom w:val="single" w:sz="6" w:space="0" w:color="auto"/>
              <w:right w:val="single" w:sz="6" w:space="0" w:color="auto"/>
            </w:tcBorders>
            <w:shd w:val="clear" w:color="auto" w:fill="000000"/>
            <w:hideMark/>
          </w:tcPr>
          <w:p w:rsidR="003F6D76" w:rsidRPr="003E5E81" w:rsidRDefault="003F6D76" w:rsidP="002F0315">
            <w:pPr>
              <w:pStyle w:val="tabtex1"/>
              <w:tabs>
                <w:tab w:val="left" w:pos="620"/>
              </w:tabs>
              <w:spacing w:before="60" w:after="60" w:line="240" w:lineRule="atLeast"/>
              <w:ind w:right="161"/>
              <w:jc w:val="right"/>
              <w:rPr>
                <w:rFonts w:asciiTheme="minorHAnsi" w:hAnsiTheme="minorHAnsi"/>
                <w:b/>
                <w:i w:val="0"/>
                <w:color w:val="FFFFFF"/>
                <w:sz w:val="22"/>
                <w:szCs w:val="22"/>
              </w:rPr>
            </w:pPr>
            <w:r w:rsidRPr="003E5E81">
              <w:rPr>
                <w:rFonts w:asciiTheme="minorHAnsi" w:hAnsiTheme="minorHAnsi"/>
                <w:b/>
                <w:i w:val="0"/>
                <w:color w:val="FFFFFF"/>
                <w:sz w:val="22"/>
                <w:szCs w:val="22"/>
              </w:rPr>
              <w:t>Prix total</w:t>
            </w:r>
          </w:p>
        </w:tc>
      </w:tr>
      <w:tr w:rsidR="003F6D76" w:rsidRPr="003E5E81" w:rsidTr="004A08BC">
        <w:tc>
          <w:tcPr>
            <w:tcW w:w="848" w:type="dxa"/>
            <w:tcBorders>
              <w:top w:val="nil"/>
              <w:left w:val="single" w:sz="6" w:space="0" w:color="auto"/>
              <w:bottom w:val="nil"/>
              <w:right w:val="nil"/>
            </w:tcBorders>
            <w:shd w:val="clear" w:color="auto" w:fill="FFFFFF"/>
          </w:tcPr>
          <w:p w:rsidR="003F6D76" w:rsidRPr="003E5E81" w:rsidRDefault="003F6D76" w:rsidP="002F0315">
            <w:pPr>
              <w:pStyle w:val="tabtex1"/>
              <w:tabs>
                <w:tab w:val="left" w:pos="620"/>
              </w:tabs>
              <w:spacing w:before="120" w:line="240" w:lineRule="atLeast"/>
              <w:jc w:val="center"/>
              <w:rPr>
                <w:rFonts w:asciiTheme="minorHAnsi" w:hAnsiTheme="minorHAnsi"/>
                <w:i w:val="0"/>
                <w:sz w:val="22"/>
                <w:szCs w:val="22"/>
              </w:rPr>
            </w:pPr>
          </w:p>
        </w:tc>
        <w:tc>
          <w:tcPr>
            <w:tcW w:w="1320" w:type="dxa"/>
            <w:gridSpan w:val="2"/>
          </w:tcPr>
          <w:p w:rsidR="003F6D76" w:rsidRPr="003E5E81" w:rsidRDefault="003F6D76" w:rsidP="002F0315">
            <w:pPr>
              <w:pStyle w:val="tabtex1"/>
              <w:tabs>
                <w:tab w:val="left" w:pos="620"/>
              </w:tabs>
              <w:spacing w:before="120" w:line="240" w:lineRule="atLeast"/>
              <w:jc w:val="center"/>
              <w:rPr>
                <w:rFonts w:asciiTheme="minorHAnsi" w:hAnsiTheme="minorHAnsi"/>
                <w:i w:val="0"/>
                <w:sz w:val="22"/>
                <w:szCs w:val="22"/>
              </w:rPr>
            </w:pPr>
          </w:p>
        </w:tc>
        <w:tc>
          <w:tcPr>
            <w:tcW w:w="2400" w:type="dxa"/>
            <w:gridSpan w:val="2"/>
            <w:shd w:val="clear" w:color="auto" w:fill="FFFFFF"/>
          </w:tcPr>
          <w:p w:rsidR="003F6D76" w:rsidRPr="003E5E81" w:rsidRDefault="003F6D76" w:rsidP="002F0315">
            <w:pPr>
              <w:pStyle w:val="tabtex1"/>
              <w:tabs>
                <w:tab w:val="left" w:pos="620"/>
              </w:tabs>
              <w:spacing w:before="8" w:line="240" w:lineRule="atLeast"/>
              <w:rPr>
                <w:rFonts w:asciiTheme="minorHAnsi" w:hAnsiTheme="minorHAnsi"/>
                <w:i w:val="0"/>
                <w:sz w:val="22"/>
                <w:szCs w:val="22"/>
              </w:rPr>
            </w:pPr>
          </w:p>
        </w:tc>
        <w:tc>
          <w:tcPr>
            <w:tcW w:w="1850" w:type="dxa"/>
          </w:tcPr>
          <w:p w:rsidR="003F6D76" w:rsidRPr="003E5E81" w:rsidRDefault="003F6D76" w:rsidP="002F0315">
            <w:pPr>
              <w:pStyle w:val="tabtex1"/>
              <w:tabs>
                <w:tab w:val="left" w:pos="620"/>
              </w:tabs>
              <w:spacing w:before="120" w:line="240" w:lineRule="atLeast"/>
              <w:jc w:val="right"/>
              <w:rPr>
                <w:rFonts w:asciiTheme="minorHAnsi" w:hAnsiTheme="minorHAnsi"/>
                <w:i w:val="0"/>
                <w:sz w:val="22"/>
                <w:szCs w:val="22"/>
              </w:rPr>
            </w:pPr>
          </w:p>
        </w:tc>
        <w:tc>
          <w:tcPr>
            <w:tcW w:w="310" w:type="dxa"/>
            <w:gridSpan w:val="2"/>
          </w:tcPr>
          <w:p w:rsidR="003F6D76" w:rsidRPr="003E5E81" w:rsidRDefault="003F6D76" w:rsidP="002F0315">
            <w:pPr>
              <w:pStyle w:val="tabtex1"/>
              <w:tabs>
                <w:tab w:val="left" w:pos="620"/>
              </w:tabs>
              <w:spacing w:before="8" w:line="240" w:lineRule="atLeast"/>
              <w:rPr>
                <w:rFonts w:asciiTheme="minorHAnsi" w:hAnsiTheme="minorHAnsi"/>
                <w:i w:val="0"/>
                <w:sz w:val="22"/>
                <w:szCs w:val="22"/>
              </w:rPr>
            </w:pPr>
          </w:p>
        </w:tc>
        <w:tc>
          <w:tcPr>
            <w:tcW w:w="1200" w:type="dxa"/>
            <w:tcBorders>
              <w:top w:val="nil"/>
              <w:left w:val="nil"/>
              <w:bottom w:val="nil"/>
              <w:right w:val="single" w:sz="6" w:space="0" w:color="auto"/>
            </w:tcBorders>
            <w:shd w:val="clear" w:color="auto" w:fill="FFFFFF"/>
          </w:tcPr>
          <w:p w:rsidR="003F6D76" w:rsidRPr="003E5E81" w:rsidRDefault="003F6D76" w:rsidP="002F0315">
            <w:pPr>
              <w:pStyle w:val="tabtex1"/>
              <w:tabs>
                <w:tab w:val="left" w:pos="620"/>
              </w:tabs>
              <w:spacing w:before="120" w:line="240" w:lineRule="atLeast"/>
              <w:ind w:right="161"/>
              <w:jc w:val="right"/>
              <w:rPr>
                <w:rFonts w:asciiTheme="minorHAnsi" w:hAnsiTheme="minorHAnsi"/>
                <w:i w:val="0"/>
                <w:sz w:val="22"/>
                <w:szCs w:val="22"/>
              </w:rPr>
            </w:pPr>
          </w:p>
        </w:tc>
      </w:tr>
      <w:tr w:rsidR="003F6D76" w:rsidRPr="003E5E81" w:rsidTr="004A08BC">
        <w:tc>
          <w:tcPr>
            <w:tcW w:w="848" w:type="dxa"/>
            <w:tcBorders>
              <w:top w:val="nil"/>
              <w:left w:val="single" w:sz="6" w:space="0" w:color="auto"/>
              <w:bottom w:val="nil"/>
              <w:right w:val="nil"/>
            </w:tcBorders>
            <w:shd w:val="clear" w:color="auto" w:fill="FFFFFF"/>
          </w:tcPr>
          <w:p w:rsidR="003F6D76" w:rsidRPr="003E5E81" w:rsidRDefault="003F6D76" w:rsidP="002F0315">
            <w:pPr>
              <w:pStyle w:val="tabtex1"/>
              <w:tabs>
                <w:tab w:val="left" w:pos="620"/>
              </w:tabs>
              <w:spacing w:before="240" w:line="240" w:lineRule="atLeast"/>
              <w:jc w:val="center"/>
              <w:rPr>
                <w:rFonts w:asciiTheme="minorHAnsi" w:hAnsiTheme="minorHAnsi"/>
                <w:i w:val="0"/>
                <w:sz w:val="22"/>
                <w:szCs w:val="22"/>
              </w:rPr>
            </w:pPr>
          </w:p>
        </w:tc>
        <w:tc>
          <w:tcPr>
            <w:tcW w:w="1309" w:type="dxa"/>
          </w:tcPr>
          <w:p w:rsidR="003F6D76" w:rsidRPr="003E5E81" w:rsidRDefault="003F6D76" w:rsidP="002F0315">
            <w:pPr>
              <w:pStyle w:val="tabtex1"/>
              <w:tabs>
                <w:tab w:val="left" w:pos="620"/>
              </w:tabs>
              <w:spacing w:before="240" w:line="240" w:lineRule="atLeast"/>
              <w:jc w:val="center"/>
              <w:rPr>
                <w:rFonts w:asciiTheme="minorHAnsi" w:hAnsiTheme="minorHAnsi"/>
                <w:i w:val="0"/>
                <w:sz w:val="22"/>
                <w:szCs w:val="22"/>
              </w:rPr>
            </w:pPr>
          </w:p>
        </w:tc>
        <w:tc>
          <w:tcPr>
            <w:tcW w:w="2411" w:type="dxa"/>
            <w:gridSpan w:val="3"/>
          </w:tcPr>
          <w:p w:rsidR="003F6D76" w:rsidRPr="003E5E81" w:rsidRDefault="003F6D76" w:rsidP="002F0315">
            <w:pPr>
              <w:pStyle w:val="tabtex1"/>
              <w:tabs>
                <w:tab w:val="left" w:pos="620"/>
              </w:tabs>
              <w:spacing w:line="240" w:lineRule="atLeast"/>
              <w:rPr>
                <w:rFonts w:asciiTheme="minorHAnsi" w:hAnsiTheme="minorHAnsi"/>
                <w:i w:val="0"/>
                <w:sz w:val="22"/>
                <w:szCs w:val="22"/>
              </w:rPr>
            </w:pPr>
          </w:p>
        </w:tc>
        <w:tc>
          <w:tcPr>
            <w:tcW w:w="1850" w:type="dxa"/>
          </w:tcPr>
          <w:p w:rsidR="003F6D76" w:rsidRPr="003E5E81" w:rsidRDefault="003F6D76" w:rsidP="002F0315">
            <w:pPr>
              <w:pStyle w:val="tabtex1"/>
              <w:tabs>
                <w:tab w:val="left" w:pos="620"/>
              </w:tabs>
              <w:spacing w:before="240" w:line="240" w:lineRule="atLeast"/>
              <w:jc w:val="right"/>
              <w:rPr>
                <w:rFonts w:asciiTheme="minorHAnsi" w:hAnsiTheme="minorHAnsi"/>
                <w:i w:val="0"/>
                <w:sz w:val="22"/>
                <w:szCs w:val="22"/>
              </w:rPr>
            </w:pPr>
          </w:p>
        </w:tc>
        <w:tc>
          <w:tcPr>
            <w:tcW w:w="310" w:type="dxa"/>
            <w:gridSpan w:val="2"/>
          </w:tcPr>
          <w:p w:rsidR="003F6D76" w:rsidRPr="003E5E81" w:rsidRDefault="003F6D76" w:rsidP="002F0315">
            <w:pPr>
              <w:pStyle w:val="tabtex1"/>
              <w:tabs>
                <w:tab w:val="left" w:pos="620"/>
              </w:tabs>
              <w:spacing w:before="240" w:line="240" w:lineRule="atLeast"/>
              <w:rPr>
                <w:rFonts w:asciiTheme="minorHAnsi" w:hAnsiTheme="minorHAnsi"/>
                <w:i w:val="0"/>
                <w:sz w:val="22"/>
                <w:szCs w:val="22"/>
              </w:rPr>
            </w:pPr>
          </w:p>
        </w:tc>
        <w:tc>
          <w:tcPr>
            <w:tcW w:w="1200" w:type="dxa"/>
            <w:tcBorders>
              <w:top w:val="nil"/>
              <w:left w:val="nil"/>
              <w:bottom w:val="nil"/>
              <w:right w:val="single" w:sz="6" w:space="0" w:color="auto"/>
            </w:tcBorders>
            <w:shd w:val="clear" w:color="auto" w:fill="FFFFFF"/>
          </w:tcPr>
          <w:p w:rsidR="003F6D76" w:rsidRPr="003E5E81" w:rsidRDefault="003F6D76" w:rsidP="002F0315">
            <w:pPr>
              <w:pStyle w:val="tabtex1"/>
              <w:tabs>
                <w:tab w:val="left" w:pos="620"/>
              </w:tabs>
              <w:spacing w:before="240" w:line="240" w:lineRule="atLeast"/>
              <w:ind w:right="160"/>
              <w:jc w:val="right"/>
              <w:rPr>
                <w:rFonts w:asciiTheme="minorHAnsi" w:hAnsiTheme="minorHAnsi"/>
                <w:i w:val="0"/>
                <w:sz w:val="22"/>
                <w:szCs w:val="22"/>
              </w:rPr>
            </w:pPr>
          </w:p>
        </w:tc>
      </w:tr>
      <w:tr w:rsidR="003F6D76" w:rsidRPr="003E5E81" w:rsidTr="002F0315">
        <w:tc>
          <w:tcPr>
            <w:tcW w:w="848" w:type="dxa"/>
            <w:tcBorders>
              <w:top w:val="nil"/>
              <w:left w:val="single" w:sz="6" w:space="0" w:color="auto"/>
              <w:bottom w:val="nil"/>
              <w:right w:val="nil"/>
            </w:tcBorders>
            <w:shd w:val="clear" w:color="auto" w:fill="FFFFFF"/>
          </w:tcPr>
          <w:p w:rsidR="003F6D76" w:rsidRPr="003E5E81" w:rsidRDefault="003F6D76" w:rsidP="002F0315">
            <w:pPr>
              <w:tabs>
                <w:tab w:val="left" w:pos="620"/>
              </w:tabs>
              <w:spacing w:line="240" w:lineRule="atLeast"/>
              <w:rPr>
                <w:color w:val="000000"/>
              </w:rPr>
            </w:pPr>
          </w:p>
        </w:tc>
        <w:tc>
          <w:tcPr>
            <w:tcW w:w="1309" w:type="dxa"/>
          </w:tcPr>
          <w:p w:rsidR="003F6D76" w:rsidRPr="003E5E81" w:rsidRDefault="003F6D76" w:rsidP="002F0315">
            <w:pPr>
              <w:tabs>
                <w:tab w:val="left" w:pos="620"/>
              </w:tabs>
              <w:spacing w:before="720" w:line="240" w:lineRule="atLeast"/>
              <w:rPr>
                <w:color w:val="000000"/>
              </w:rPr>
            </w:pPr>
          </w:p>
        </w:tc>
        <w:tc>
          <w:tcPr>
            <w:tcW w:w="2411" w:type="dxa"/>
            <w:gridSpan w:val="3"/>
          </w:tcPr>
          <w:p w:rsidR="003F6D76" w:rsidRPr="003E5E81" w:rsidRDefault="003F6D76" w:rsidP="002F0315">
            <w:pPr>
              <w:tabs>
                <w:tab w:val="left" w:pos="620"/>
              </w:tabs>
              <w:spacing w:before="720" w:line="240" w:lineRule="atLeast"/>
              <w:rPr>
                <w:color w:val="000000"/>
              </w:rPr>
            </w:pPr>
          </w:p>
        </w:tc>
        <w:tc>
          <w:tcPr>
            <w:tcW w:w="1850" w:type="dxa"/>
            <w:hideMark/>
          </w:tcPr>
          <w:p w:rsidR="003F6D76" w:rsidRPr="003E5E81" w:rsidRDefault="003F6D76" w:rsidP="002F0315">
            <w:pPr>
              <w:pStyle w:val="tabtex1"/>
              <w:tabs>
                <w:tab w:val="left" w:pos="620"/>
              </w:tabs>
              <w:spacing w:before="720" w:line="240" w:lineRule="atLeast"/>
              <w:jc w:val="right"/>
              <w:rPr>
                <w:rFonts w:asciiTheme="minorHAnsi" w:hAnsiTheme="minorHAnsi"/>
                <w:b/>
                <w:i w:val="0"/>
                <w:sz w:val="22"/>
                <w:szCs w:val="22"/>
              </w:rPr>
            </w:pPr>
            <w:r w:rsidRPr="003E5E81">
              <w:rPr>
                <w:rFonts w:asciiTheme="minorHAnsi" w:hAnsiTheme="minorHAnsi"/>
                <w:b/>
                <w:i w:val="0"/>
                <w:sz w:val="22"/>
                <w:szCs w:val="22"/>
              </w:rPr>
              <w:t>Frais de livraison :</w:t>
            </w:r>
          </w:p>
        </w:tc>
        <w:tc>
          <w:tcPr>
            <w:tcW w:w="310" w:type="dxa"/>
            <w:gridSpan w:val="2"/>
          </w:tcPr>
          <w:p w:rsidR="003F6D76" w:rsidRPr="003E5E81" w:rsidRDefault="003F6D76" w:rsidP="002F0315">
            <w:pPr>
              <w:pStyle w:val="tabtex1"/>
              <w:tabs>
                <w:tab w:val="left" w:pos="620"/>
              </w:tabs>
              <w:spacing w:before="720" w:line="240" w:lineRule="atLeast"/>
              <w:rPr>
                <w:rFonts w:asciiTheme="minorHAnsi" w:hAnsiTheme="minorHAnsi"/>
                <w:b/>
                <w:i w:val="0"/>
                <w:sz w:val="22"/>
                <w:szCs w:val="22"/>
              </w:rPr>
            </w:pPr>
          </w:p>
        </w:tc>
        <w:tc>
          <w:tcPr>
            <w:tcW w:w="1200" w:type="dxa"/>
            <w:tcBorders>
              <w:top w:val="nil"/>
              <w:left w:val="nil"/>
              <w:bottom w:val="nil"/>
              <w:right w:val="single" w:sz="6" w:space="0" w:color="auto"/>
            </w:tcBorders>
            <w:shd w:val="clear" w:color="auto" w:fill="FFFFFF"/>
            <w:hideMark/>
          </w:tcPr>
          <w:p w:rsidR="003F6D76" w:rsidRPr="003E5E81" w:rsidRDefault="003F6D76" w:rsidP="002F0315">
            <w:pPr>
              <w:pStyle w:val="tabtex1"/>
              <w:tabs>
                <w:tab w:val="left" w:pos="620"/>
              </w:tabs>
              <w:spacing w:before="720" w:line="240" w:lineRule="atLeast"/>
              <w:ind w:right="160"/>
              <w:jc w:val="right"/>
              <w:rPr>
                <w:rFonts w:asciiTheme="minorHAnsi" w:hAnsiTheme="minorHAnsi"/>
                <w:i w:val="0"/>
                <w:sz w:val="22"/>
                <w:szCs w:val="22"/>
              </w:rPr>
            </w:pPr>
            <w:r w:rsidRPr="003E5E81">
              <w:rPr>
                <w:rFonts w:asciiTheme="minorHAnsi" w:hAnsiTheme="minorHAnsi"/>
                <w:i w:val="0"/>
                <w:sz w:val="22"/>
                <w:szCs w:val="22"/>
              </w:rPr>
              <w:t>$</w:t>
            </w:r>
          </w:p>
        </w:tc>
      </w:tr>
      <w:tr w:rsidR="003F6D76" w:rsidRPr="003E5E81" w:rsidTr="002F0315">
        <w:tc>
          <w:tcPr>
            <w:tcW w:w="848" w:type="dxa"/>
            <w:tcBorders>
              <w:top w:val="nil"/>
              <w:left w:val="single" w:sz="6" w:space="0" w:color="auto"/>
              <w:bottom w:val="nil"/>
              <w:right w:val="nil"/>
            </w:tcBorders>
            <w:shd w:val="clear" w:color="auto" w:fill="FFFFFF"/>
          </w:tcPr>
          <w:p w:rsidR="003F6D76" w:rsidRPr="003E5E81" w:rsidRDefault="003F6D76" w:rsidP="002F0315">
            <w:pPr>
              <w:tabs>
                <w:tab w:val="left" w:pos="620"/>
              </w:tabs>
              <w:spacing w:line="240" w:lineRule="atLeast"/>
              <w:rPr>
                <w:color w:val="000000"/>
              </w:rPr>
            </w:pPr>
          </w:p>
        </w:tc>
        <w:tc>
          <w:tcPr>
            <w:tcW w:w="1309" w:type="dxa"/>
          </w:tcPr>
          <w:p w:rsidR="003F6D76" w:rsidRPr="003E5E81" w:rsidRDefault="003F6D76" w:rsidP="002F0315">
            <w:pPr>
              <w:tabs>
                <w:tab w:val="left" w:pos="620"/>
              </w:tabs>
              <w:spacing w:line="240" w:lineRule="atLeast"/>
              <w:rPr>
                <w:color w:val="000000"/>
              </w:rPr>
            </w:pPr>
          </w:p>
        </w:tc>
        <w:tc>
          <w:tcPr>
            <w:tcW w:w="2411" w:type="dxa"/>
            <w:gridSpan w:val="3"/>
          </w:tcPr>
          <w:p w:rsidR="003F6D76" w:rsidRPr="003E5E81" w:rsidRDefault="003F6D76" w:rsidP="002F0315">
            <w:pPr>
              <w:tabs>
                <w:tab w:val="left" w:pos="620"/>
              </w:tabs>
              <w:spacing w:line="240" w:lineRule="atLeast"/>
              <w:rPr>
                <w:color w:val="000000"/>
              </w:rPr>
            </w:pPr>
          </w:p>
        </w:tc>
        <w:tc>
          <w:tcPr>
            <w:tcW w:w="1850" w:type="dxa"/>
            <w:hideMark/>
          </w:tcPr>
          <w:p w:rsidR="003F6D76" w:rsidRPr="003E5E81" w:rsidRDefault="003F6D76" w:rsidP="002F0315">
            <w:pPr>
              <w:pStyle w:val="tabtex1"/>
              <w:tabs>
                <w:tab w:val="left" w:pos="620"/>
              </w:tabs>
              <w:spacing w:line="240" w:lineRule="atLeast"/>
              <w:jc w:val="right"/>
              <w:rPr>
                <w:rFonts w:asciiTheme="minorHAnsi" w:hAnsiTheme="minorHAnsi"/>
                <w:b/>
                <w:i w:val="0"/>
                <w:sz w:val="22"/>
                <w:szCs w:val="22"/>
              </w:rPr>
            </w:pPr>
            <w:r w:rsidRPr="003E5E81">
              <w:rPr>
                <w:rFonts w:asciiTheme="minorHAnsi" w:hAnsiTheme="minorHAnsi"/>
                <w:b/>
                <w:i w:val="0"/>
                <w:sz w:val="22"/>
                <w:szCs w:val="22"/>
              </w:rPr>
              <w:t>Total partiel :</w:t>
            </w:r>
          </w:p>
        </w:tc>
        <w:tc>
          <w:tcPr>
            <w:tcW w:w="310" w:type="dxa"/>
            <w:gridSpan w:val="2"/>
          </w:tcPr>
          <w:p w:rsidR="003F6D76" w:rsidRPr="003E5E81" w:rsidRDefault="003F6D76" w:rsidP="002F0315">
            <w:pPr>
              <w:pStyle w:val="tabtex1"/>
              <w:tabs>
                <w:tab w:val="left" w:pos="620"/>
              </w:tabs>
              <w:spacing w:line="240" w:lineRule="atLeast"/>
              <w:rPr>
                <w:rFonts w:asciiTheme="minorHAnsi" w:hAnsiTheme="minorHAnsi"/>
                <w:b/>
                <w:i w:val="0"/>
                <w:sz w:val="22"/>
                <w:szCs w:val="22"/>
              </w:rPr>
            </w:pPr>
          </w:p>
        </w:tc>
        <w:tc>
          <w:tcPr>
            <w:tcW w:w="1200" w:type="dxa"/>
            <w:tcBorders>
              <w:top w:val="nil"/>
              <w:left w:val="nil"/>
              <w:bottom w:val="nil"/>
              <w:right w:val="single" w:sz="6" w:space="0" w:color="auto"/>
            </w:tcBorders>
            <w:shd w:val="clear" w:color="auto" w:fill="FFFFFF"/>
            <w:hideMark/>
          </w:tcPr>
          <w:p w:rsidR="003F6D76" w:rsidRPr="003E5E81" w:rsidRDefault="003F6D76" w:rsidP="002F0315">
            <w:pPr>
              <w:pStyle w:val="tabtex1"/>
              <w:tabs>
                <w:tab w:val="left" w:pos="620"/>
              </w:tabs>
              <w:spacing w:line="240" w:lineRule="atLeast"/>
              <w:ind w:right="160"/>
              <w:jc w:val="right"/>
              <w:rPr>
                <w:rFonts w:asciiTheme="minorHAnsi" w:hAnsiTheme="minorHAnsi"/>
                <w:i w:val="0"/>
                <w:sz w:val="22"/>
                <w:szCs w:val="22"/>
              </w:rPr>
            </w:pPr>
            <w:r w:rsidRPr="003E5E81">
              <w:rPr>
                <w:rFonts w:asciiTheme="minorHAnsi" w:hAnsiTheme="minorHAnsi"/>
                <w:i w:val="0"/>
                <w:sz w:val="22"/>
                <w:szCs w:val="22"/>
              </w:rPr>
              <w:t>$</w:t>
            </w:r>
          </w:p>
        </w:tc>
      </w:tr>
      <w:tr w:rsidR="003F6D76" w:rsidRPr="003E5E81" w:rsidTr="002F0315">
        <w:tc>
          <w:tcPr>
            <w:tcW w:w="848" w:type="dxa"/>
            <w:tcBorders>
              <w:top w:val="nil"/>
              <w:left w:val="single" w:sz="6" w:space="0" w:color="auto"/>
              <w:bottom w:val="nil"/>
              <w:right w:val="nil"/>
            </w:tcBorders>
            <w:shd w:val="clear" w:color="auto" w:fill="FFFFFF"/>
          </w:tcPr>
          <w:p w:rsidR="003F6D76" w:rsidRPr="003E5E81" w:rsidRDefault="003F6D76" w:rsidP="002F0315">
            <w:pPr>
              <w:tabs>
                <w:tab w:val="left" w:pos="620"/>
              </w:tabs>
              <w:spacing w:line="240" w:lineRule="atLeast"/>
              <w:rPr>
                <w:color w:val="000000"/>
              </w:rPr>
            </w:pPr>
          </w:p>
        </w:tc>
        <w:tc>
          <w:tcPr>
            <w:tcW w:w="1309" w:type="dxa"/>
          </w:tcPr>
          <w:p w:rsidR="003F6D76" w:rsidRPr="003E5E81" w:rsidRDefault="003F6D76" w:rsidP="002F0315">
            <w:pPr>
              <w:tabs>
                <w:tab w:val="left" w:pos="620"/>
              </w:tabs>
              <w:spacing w:line="240" w:lineRule="atLeast"/>
              <w:rPr>
                <w:color w:val="000000"/>
              </w:rPr>
            </w:pPr>
          </w:p>
        </w:tc>
        <w:tc>
          <w:tcPr>
            <w:tcW w:w="2411" w:type="dxa"/>
            <w:gridSpan w:val="3"/>
          </w:tcPr>
          <w:p w:rsidR="003F6D76" w:rsidRPr="003E5E81" w:rsidRDefault="003F6D76" w:rsidP="002F0315">
            <w:pPr>
              <w:tabs>
                <w:tab w:val="left" w:pos="620"/>
              </w:tabs>
              <w:spacing w:line="240" w:lineRule="atLeast"/>
              <w:rPr>
                <w:color w:val="000000"/>
              </w:rPr>
            </w:pPr>
          </w:p>
        </w:tc>
        <w:tc>
          <w:tcPr>
            <w:tcW w:w="1850" w:type="dxa"/>
            <w:hideMark/>
          </w:tcPr>
          <w:p w:rsidR="003F6D76" w:rsidRPr="003E5E81" w:rsidRDefault="003F6D76" w:rsidP="002F0315">
            <w:pPr>
              <w:pStyle w:val="tabtex1"/>
              <w:tabs>
                <w:tab w:val="left" w:pos="620"/>
              </w:tabs>
              <w:spacing w:line="240" w:lineRule="atLeast"/>
              <w:jc w:val="right"/>
              <w:rPr>
                <w:rFonts w:asciiTheme="minorHAnsi" w:hAnsiTheme="minorHAnsi"/>
                <w:b/>
                <w:i w:val="0"/>
                <w:sz w:val="22"/>
                <w:szCs w:val="22"/>
              </w:rPr>
            </w:pPr>
            <w:r w:rsidRPr="003E5E81">
              <w:rPr>
                <w:rFonts w:asciiTheme="minorHAnsi" w:hAnsiTheme="minorHAnsi"/>
                <w:b/>
                <w:i w:val="0"/>
                <w:sz w:val="22"/>
                <w:szCs w:val="22"/>
              </w:rPr>
              <w:t>TPS :</w:t>
            </w:r>
          </w:p>
        </w:tc>
        <w:tc>
          <w:tcPr>
            <w:tcW w:w="310" w:type="dxa"/>
            <w:gridSpan w:val="2"/>
          </w:tcPr>
          <w:p w:rsidR="003F6D76" w:rsidRPr="003E5E81" w:rsidRDefault="003F6D76" w:rsidP="002F0315">
            <w:pPr>
              <w:pStyle w:val="tabtex1"/>
              <w:tabs>
                <w:tab w:val="left" w:pos="620"/>
              </w:tabs>
              <w:spacing w:line="240" w:lineRule="atLeast"/>
              <w:rPr>
                <w:rFonts w:asciiTheme="minorHAnsi" w:hAnsiTheme="minorHAnsi"/>
                <w:b/>
                <w:i w:val="0"/>
                <w:sz w:val="22"/>
                <w:szCs w:val="22"/>
              </w:rPr>
            </w:pPr>
          </w:p>
        </w:tc>
        <w:tc>
          <w:tcPr>
            <w:tcW w:w="1200" w:type="dxa"/>
            <w:tcBorders>
              <w:top w:val="nil"/>
              <w:left w:val="nil"/>
              <w:bottom w:val="nil"/>
              <w:right w:val="single" w:sz="6" w:space="0" w:color="auto"/>
            </w:tcBorders>
            <w:shd w:val="clear" w:color="auto" w:fill="FFFFFF"/>
            <w:hideMark/>
          </w:tcPr>
          <w:p w:rsidR="003F6D76" w:rsidRPr="003E5E81" w:rsidRDefault="003F6D76" w:rsidP="002F0315">
            <w:pPr>
              <w:pStyle w:val="tabtex1"/>
              <w:tabs>
                <w:tab w:val="left" w:pos="620"/>
              </w:tabs>
              <w:spacing w:line="240" w:lineRule="atLeast"/>
              <w:ind w:right="160"/>
              <w:jc w:val="right"/>
              <w:rPr>
                <w:rFonts w:asciiTheme="minorHAnsi" w:hAnsiTheme="minorHAnsi"/>
                <w:i w:val="0"/>
                <w:sz w:val="22"/>
                <w:szCs w:val="22"/>
              </w:rPr>
            </w:pPr>
            <w:r w:rsidRPr="003E5E81">
              <w:rPr>
                <w:rFonts w:asciiTheme="minorHAnsi" w:hAnsiTheme="minorHAnsi"/>
                <w:i w:val="0"/>
                <w:sz w:val="22"/>
                <w:szCs w:val="22"/>
              </w:rPr>
              <w:t>$</w:t>
            </w:r>
          </w:p>
        </w:tc>
      </w:tr>
      <w:tr w:rsidR="003F6D76" w:rsidRPr="003E5E81" w:rsidTr="002F0315">
        <w:tc>
          <w:tcPr>
            <w:tcW w:w="848" w:type="dxa"/>
            <w:tcBorders>
              <w:top w:val="nil"/>
              <w:left w:val="single" w:sz="6" w:space="0" w:color="auto"/>
              <w:bottom w:val="nil"/>
              <w:right w:val="nil"/>
            </w:tcBorders>
            <w:shd w:val="clear" w:color="auto" w:fill="FFFFFF"/>
          </w:tcPr>
          <w:p w:rsidR="003F6D76" w:rsidRPr="003E5E81" w:rsidRDefault="003F6D76" w:rsidP="002F0315">
            <w:pPr>
              <w:tabs>
                <w:tab w:val="left" w:pos="620"/>
              </w:tabs>
              <w:spacing w:line="240" w:lineRule="atLeast"/>
              <w:rPr>
                <w:color w:val="000000"/>
              </w:rPr>
            </w:pPr>
          </w:p>
        </w:tc>
        <w:tc>
          <w:tcPr>
            <w:tcW w:w="1309" w:type="dxa"/>
          </w:tcPr>
          <w:p w:rsidR="003F6D76" w:rsidRPr="003E5E81" w:rsidRDefault="003F6D76" w:rsidP="002F0315">
            <w:pPr>
              <w:tabs>
                <w:tab w:val="left" w:pos="620"/>
              </w:tabs>
              <w:spacing w:line="240" w:lineRule="atLeast"/>
              <w:rPr>
                <w:color w:val="000000"/>
              </w:rPr>
            </w:pPr>
          </w:p>
        </w:tc>
        <w:tc>
          <w:tcPr>
            <w:tcW w:w="2411" w:type="dxa"/>
            <w:gridSpan w:val="3"/>
          </w:tcPr>
          <w:p w:rsidR="003F6D76" w:rsidRPr="003E5E81" w:rsidRDefault="003F6D76" w:rsidP="002F0315">
            <w:pPr>
              <w:tabs>
                <w:tab w:val="left" w:pos="620"/>
              </w:tabs>
              <w:spacing w:line="240" w:lineRule="atLeast"/>
              <w:rPr>
                <w:color w:val="000000"/>
              </w:rPr>
            </w:pPr>
          </w:p>
        </w:tc>
        <w:tc>
          <w:tcPr>
            <w:tcW w:w="1850" w:type="dxa"/>
            <w:hideMark/>
          </w:tcPr>
          <w:p w:rsidR="003F6D76" w:rsidRPr="003E5E81" w:rsidRDefault="003F6D76" w:rsidP="002F0315">
            <w:pPr>
              <w:pStyle w:val="tabtex1"/>
              <w:tabs>
                <w:tab w:val="left" w:pos="620"/>
              </w:tabs>
              <w:spacing w:line="240" w:lineRule="atLeast"/>
              <w:jc w:val="right"/>
              <w:rPr>
                <w:rFonts w:asciiTheme="minorHAnsi" w:hAnsiTheme="minorHAnsi"/>
                <w:b/>
                <w:i w:val="0"/>
                <w:sz w:val="22"/>
                <w:szCs w:val="22"/>
              </w:rPr>
            </w:pPr>
            <w:r w:rsidRPr="003E5E81">
              <w:rPr>
                <w:rFonts w:asciiTheme="minorHAnsi" w:hAnsiTheme="minorHAnsi"/>
                <w:b/>
                <w:i w:val="0"/>
                <w:sz w:val="22"/>
                <w:szCs w:val="22"/>
              </w:rPr>
              <w:t>TVQ :</w:t>
            </w:r>
          </w:p>
        </w:tc>
        <w:tc>
          <w:tcPr>
            <w:tcW w:w="310" w:type="dxa"/>
            <w:gridSpan w:val="2"/>
          </w:tcPr>
          <w:p w:rsidR="003F6D76" w:rsidRPr="003E5E81" w:rsidRDefault="003F6D76" w:rsidP="002F0315">
            <w:pPr>
              <w:pStyle w:val="tabtex1"/>
              <w:tabs>
                <w:tab w:val="left" w:pos="620"/>
              </w:tabs>
              <w:spacing w:line="240" w:lineRule="atLeast"/>
              <w:rPr>
                <w:rFonts w:asciiTheme="minorHAnsi" w:hAnsiTheme="minorHAnsi"/>
                <w:b/>
                <w:i w:val="0"/>
                <w:sz w:val="22"/>
                <w:szCs w:val="22"/>
              </w:rPr>
            </w:pPr>
          </w:p>
        </w:tc>
        <w:tc>
          <w:tcPr>
            <w:tcW w:w="1200" w:type="dxa"/>
            <w:tcBorders>
              <w:top w:val="nil"/>
              <w:left w:val="nil"/>
              <w:bottom w:val="single" w:sz="6" w:space="0" w:color="auto"/>
              <w:right w:val="single" w:sz="6" w:space="0" w:color="auto"/>
            </w:tcBorders>
            <w:shd w:val="clear" w:color="auto" w:fill="FFFFFF"/>
            <w:hideMark/>
          </w:tcPr>
          <w:p w:rsidR="003F6D76" w:rsidRPr="003E5E81" w:rsidRDefault="003F6D76" w:rsidP="002F0315">
            <w:pPr>
              <w:pStyle w:val="tabtex1"/>
              <w:tabs>
                <w:tab w:val="left" w:pos="620"/>
              </w:tabs>
              <w:spacing w:line="240" w:lineRule="atLeast"/>
              <w:ind w:right="160"/>
              <w:jc w:val="right"/>
              <w:rPr>
                <w:rFonts w:asciiTheme="minorHAnsi" w:hAnsiTheme="minorHAnsi"/>
                <w:i w:val="0"/>
                <w:sz w:val="22"/>
                <w:szCs w:val="22"/>
              </w:rPr>
            </w:pPr>
            <w:r w:rsidRPr="003E5E81">
              <w:rPr>
                <w:rFonts w:asciiTheme="minorHAnsi" w:hAnsiTheme="minorHAnsi"/>
                <w:i w:val="0"/>
                <w:sz w:val="22"/>
                <w:szCs w:val="22"/>
              </w:rPr>
              <w:t>$</w:t>
            </w:r>
          </w:p>
        </w:tc>
      </w:tr>
      <w:tr w:rsidR="003F6D76" w:rsidRPr="003E5E81" w:rsidTr="002F0315">
        <w:tc>
          <w:tcPr>
            <w:tcW w:w="848" w:type="dxa"/>
            <w:tcBorders>
              <w:top w:val="nil"/>
              <w:left w:val="single" w:sz="6" w:space="0" w:color="auto"/>
              <w:bottom w:val="single" w:sz="6" w:space="0" w:color="auto"/>
              <w:right w:val="nil"/>
            </w:tcBorders>
            <w:shd w:val="clear" w:color="auto" w:fill="FFFFFF"/>
          </w:tcPr>
          <w:p w:rsidR="003F6D76" w:rsidRPr="003E5E81" w:rsidRDefault="003F6D76" w:rsidP="002F0315">
            <w:pPr>
              <w:tabs>
                <w:tab w:val="left" w:pos="620"/>
              </w:tabs>
              <w:spacing w:line="240" w:lineRule="atLeast"/>
              <w:rPr>
                <w:color w:val="000000"/>
              </w:rPr>
            </w:pPr>
          </w:p>
        </w:tc>
        <w:tc>
          <w:tcPr>
            <w:tcW w:w="1309" w:type="dxa"/>
            <w:tcBorders>
              <w:top w:val="nil"/>
              <w:left w:val="nil"/>
              <w:bottom w:val="single" w:sz="6" w:space="0" w:color="auto"/>
              <w:right w:val="nil"/>
            </w:tcBorders>
            <w:shd w:val="clear" w:color="auto" w:fill="FFFFFF"/>
          </w:tcPr>
          <w:p w:rsidR="003F6D76" w:rsidRPr="003E5E81" w:rsidRDefault="003F6D76" w:rsidP="002F0315">
            <w:pPr>
              <w:tabs>
                <w:tab w:val="left" w:pos="620"/>
              </w:tabs>
              <w:spacing w:line="240" w:lineRule="atLeast"/>
              <w:rPr>
                <w:color w:val="000000"/>
              </w:rPr>
            </w:pPr>
          </w:p>
        </w:tc>
        <w:tc>
          <w:tcPr>
            <w:tcW w:w="2411" w:type="dxa"/>
            <w:gridSpan w:val="3"/>
            <w:tcBorders>
              <w:top w:val="nil"/>
              <w:left w:val="nil"/>
              <w:bottom w:val="single" w:sz="6" w:space="0" w:color="auto"/>
              <w:right w:val="nil"/>
            </w:tcBorders>
            <w:shd w:val="clear" w:color="auto" w:fill="FFFFFF"/>
          </w:tcPr>
          <w:p w:rsidR="003F6D76" w:rsidRPr="003E5E81" w:rsidRDefault="003F6D76" w:rsidP="002F0315">
            <w:pPr>
              <w:tabs>
                <w:tab w:val="left" w:pos="620"/>
              </w:tabs>
              <w:spacing w:line="240" w:lineRule="atLeast"/>
              <w:rPr>
                <w:color w:val="000000"/>
              </w:rPr>
            </w:pPr>
          </w:p>
        </w:tc>
        <w:tc>
          <w:tcPr>
            <w:tcW w:w="1850" w:type="dxa"/>
            <w:tcBorders>
              <w:top w:val="nil"/>
              <w:left w:val="nil"/>
              <w:bottom w:val="single" w:sz="6" w:space="0" w:color="auto"/>
              <w:right w:val="nil"/>
            </w:tcBorders>
            <w:shd w:val="clear" w:color="auto" w:fill="FFFFFF"/>
            <w:hideMark/>
          </w:tcPr>
          <w:p w:rsidR="003F6D76" w:rsidRPr="003E5E81" w:rsidRDefault="003F6D76" w:rsidP="002F0315">
            <w:pPr>
              <w:pStyle w:val="tabtex1"/>
              <w:tabs>
                <w:tab w:val="left" w:pos="620"/>
              </w:tabs>
              <w:spacing w:after="80" w:line="240" w:lineRule="atLeast"/>
              <w:jc w:val="right"/>
              <w:rPr>
                <w:rFonts w:asciiTheme="minorHAnsi" w:hAnsiTheme="minorHAnsi"/>
                <w:b/>
                <w:i w:val="0"/>
                <w:sz w:val="22"/>
                <w:szCs w:val="22"/>
              </w:rPr>
            </w:pPr>
            <w:r w:rsidRPr="003E5E81">
              <w:rPr>
                <w:rFonts w:asciiTheme="minorHAnsi" w:hAnsiTheme="minorHAnsi"/>
                <w:b/>
                <w:i w:val="0"/>
                <w:sz w:val="22"/>
                <w:szCs w:val="22"/>
              </w:rPr>
              <w:t>Total général :</w:t>
            </w:r>
          </w:p>
        </w:tc>
        <w:tc>
          <w:tcPr>
            <w:tcW w:w="310" w:type="dxa"/>
            <w:gridSpan w:val="2"/>
            <w:tcBorders>
              <w:top w:val="nil"/>
              <w:left w:val="nil"/>
              <w:bottom w:val="single" w:sz="6" w:space="0" w:color="auto"/>
              <w:right w:val="nil"/>
            </w:tcBorders>
            <w:shd w:val="clear" w:color="auto" w:fill="FFFFFF"/>
          </w:tcPr>
          <w:p w:rsidR="003F6D76" w:rsidRPr="003E5E81" w:rsidRDefault="003F6D76" w:rsidP="002F0315">
            <w:pPr>
              <w:pStyle w:val="tabtex1"/>
              <w:tabs>
                <w:tab w:val="left" w:pos="620"/>
              </w:tabs>
              <w:spacing w:after="80" w:line="240" w:lineRule="atLeast"/>
              <w:rPr>
                <w:rFonts w:asciiTheme="minorHAnsi" w:hAnsiTheme="minorHAnsi"/>
                <w:b/>
                <w:i w:val="0"/>
                <w:sz w:val="22"/>
                <w:szCs w:val="22"/>
              </w:rPr>
            </w:pPr>
          </w:p>
        </w:tc>
        <w:tc>
          <w:tcPr>
            <w:tcW w:w="1200" w:type="dxa"/>
            <w:tcBorders>
              <w:top w:val="nil"/>
              <w:left w:val="nil"/>
              <w:bottom w:val="single" w:sz="6" w:space="0" w:color="auto"/>
              <w:right w:val="single" w:sz="6" w:space="0" w:color="auto"/>
            </w:tcBorders>
            <w:shd w:val="clear" w:color="auto" w:fill="FFFFFF"/>
            <w:hideMark/>
          </w:tcPr>
          <w:p w:rsidR="003F6D76" w:rsidRPr="003E5E81" w:rsidRDefault="003F6D76" w:rsidP="002F0315">
            <w:pPr>
              <w:pStyle w:val="tabtex1"/>
              <w:tabs>
                <w:tab w:val="left" w:pos="620"/>
              </w:tabs>
              <w:spacing w:after="80" w:line="240" w:lineRule="atLeast"/>
              <w:ind w:right="160"/>
              <w:jc w:val="right"/>
              <w:rPr>
                <w:rFonts w:asciiTheme="minorHAnsi" w:hAnsiTheme="minorHAnsi"/>
                <w:b/>
                <w:i w:val="0"/>
                <w:sz w:val="22"/>
                <w:szCs w:val="22"/>
              </w:rPr>
            </w:pPr>
            <w:r w:rsidRPr="003E5E81">
              <w:rPr>
                <w:rFonts w:asciiTheme="minorHAnsi" w:hAnsiTheme="minorHAnsi"/>
                <w:b/>
                <w:i w:val="0"/>
                <w:sz w:val="22"/>
                <w:szCs w:val="22"/>
              </w:rPr>
              <w:t>$</w:t>
            </w:r>
          </w:p>
        </w:tc>
      </w:tr>
    </w:tbl>
    <w:p w:rsidR="003F6D76" w:rsidRPr="003E5E81" w:rsidRDefault="003F6D76" w:rsidP="003F6D76">
      <w:pPr>
        <w:tabs>
          <w:tab w:val="left" w:pos="620"/>
        </w:tabs>
        <w:spacing w:line="240" w:lineRule="atLeast"/>
        <w:rPr>
          <w:color w:val="000000"/>
        </w:rPr>
      </w:pPr>
    </w:p>
    <w:p w:rsidR="003F6D76" w:rsidRPr="003E5E81" w:rsidRDefault="003F6D76" w:rsidP="003F6D76">
      <w:pPr>
        <w:pStyle w:val="figtex"/>
        <w:spacing w:line="240" w:lineRule="atLeast"/>
        <w:rPr>
          <w:rFonts w:asciiTheme="minorHAnsi" w:hAnsiTheme="minorHAnsi"/>
          <w:sz w:val="22"/>
          <w:szCs w:val="22"/>
        </w:rPr>
      </w:pPr>
    </w:p>
    <w:tbl>
      <w:tblPr>
        <w:tblW w:w="0" w:type="auto"/>
        <w:tblLayout w:type="fixed"/>
        <w:tblCellMar>
          <w:left w:w="0" w:type="dxa"/>
          <w:right w:w="0" w:type="dxa"/>
        </w:tblCellMar>
        <w:tblLook w:val="04A0" w:firstRow="1" w:lastRow="0" w:firstColumn="1" w:lastColumn="0" w:noHBand="0" w:noVBand="1"/>
      </w:tblPr>
      <w:tblGrid>
        <w:gridCol w:w="5040"/>
        <w:gridCol w:w="248"/>
        <w:gridCol w:w="2520"/>
      </w:tblGrid>
      <w:tr w:rsidR="003F6D76" w:rsidRPr="003E5E81" w:rsidTr="002F0315">
        <w:trPr>
          <w:trHeight w:val="1665"/>
          <w:tblHeader/>
        </w:trPr>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3F6D76" w:rsidRPr="003E5E81" w:rsidRDefault="003F6D76" w:rsidP="004A08BC">
            <w:pPr>
              <w:pStyle w:val="tabtex1"/>
              <w:spacing w:line="240" w:lineRule="atLeast"/>
              <w:ind w:left="120" w:right="79"/>
              <w:rPr>
                <w:rFonts w:asciiTheme="minorHAnsi" w:hAnsiTheme="minorHAnsi"/>
                <w:i w:val="0"/>
                <w:sz w:val="22"/>
                <w:szCs w:val="22"/>
              </w:rPr>
            </w:pPr>
            <w:r w:rsidRPr="003E5E81">
              <w:rPr>
                <w:rFonts w:asciiTheme="minorHAnsi" w:hAnsiTheme="minorHAnsi"/>
                <w:sz w:val="22"/>
                <w:szCs w:val="22"/>
                <w:lang w:eastAsia="fr-CA"/>
              </w:rPr>
              <mc:AlternateContent>
                <mc:Choice Requires="wpg">
                  <w:drawing>
                    <wp:anchor distT="0" distB="0" distL="114300" distR="114300" simplePos="0" relativeHeight="251660288" behindDoc="0" locked="0" layoutInCell="0" allowOverlap="1" wp14:anchorId="50CE933B" wp14:editId="1FF3137B">
                      <wp:simplePos x="0" y="0"/>
                      <wp:positionH relativeFrom="column">
                        <wp:posOffset>3340735</wp:posOffset>
                      </wp:positionH>
                      <wp:positionV relativeFrom="paragraph">
                        <wp:posOffset>231140</wp:posOffset>
                      </wp:positionV>
                      <wp:extent cx="1833245" cy="609600"/>
                      <wp:effectExtent l="6985" t="254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245" cy="609600"/>
                                <a:chOff x="0" y="0"/>
                                <a:chExt cx="20000" cy="20000"/>
                              </a:xfrm>
                            </wpg:grpSpPr>
                            <wps:wsp>
                              <wps:cNvPr id="7" name="Freeform 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Line 7"/>
                              <wps:cNvCnPr/>
                              <wps:spPr bwMode="auto">
                                <a:xfrm>
                                  <a:off x="28" y="18875"/>
                                  <a:ext cx="17457" cy="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7885A" id="Group 6" o:spid="_x0000_s1026" style="position:absolute;margin-left:263.05pt;margin-top:18.2pt;width:144.35pt;height:48pt;z-index:2516602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" o:allowincell="f">
                      <v:shape id="Freeform 6"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iFsEA&#10;AADaAAAADwAAAGRycy9kb3ducmV2LnhtbESPT4vCMBTE78J+h/AEb5oqRd1qlEVYWBc8+Ic9P5pn&#10;U2xeShK1fvuNIHgcZuY3zHLd2UbcyIfasYLxKANBXDpdc6XgdPwezkGEiKyxcUwKHhRgvfroLbHQ&#10;7s57uh1iJRKEQ4EKTIxtIWUoDVkMI9cSJ+/svMWYpK+k9nhPcNvISZZNpcWa04LBljaGysvhahX8&#10;Uf4ZTb79tWM6bvzc6tkj3yk16HdfCxCRuvgOv9o/WsEMnlfS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ohbBAAAA2gAAAA8AAAAAAAAAAAAAAAAAmAIAAGRycy9kb3du&#10;cmV2LnhtbFBLBQYAAAAABAAEAPUAAACGAwAAAAA=&#10;" path="m,l,20000r20000,l20000,,,xe" filled="f" stroked="f" strokeweight="0">
                        <v:path arrowok="t" o:connecttype="custom" o:connectlocs="0,0;0,20000;20000,20000;20000,0;0,0" o:connectangles="0,0,0,0,0"/>
                      </v:shape>
                      <v:line id="Line 7" o:spid="_x0000_s1028" style="position:absolute;visibility:visible;mso-wrap-style:square" from="28,18875" to="17485,1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Pr="003E5E81">
              <w:rPr>
                <w:rFonts w:asciiTheme="minorHAnsi" w:hAnsiTheme="minorHAnsi"/>
                <w:b/>
                <w:i w:val="0"/>
                <w:sz w:val="22"/>
                <w:szCs w:val="22"/>
              </w:rPr>
              <w:t>Facturation</w:t>
            </w:r>
            <w:r w:rsidRPr="003E5E81">
              <w:rPr>
                <w:rFonts w:asciiTheme="minorHAnsi" w:hAnsiTheme="minorHAnsi"/>
                <w:b/>
                <w:i w:val="0"/>
                <w:sz w:val="22"/>
                <w:szCs w:val="22"/>
              </w:rPr>
              <w:br/>
            </w:r>
            <w:r w:rsidR="004A08BC">
              <w:rPr>
                <w:rFonts w:asciiTheme="minorHAnsi" w:hAnsiTheme="minorHAnsi"/>
                <w:i w:val="0"/>
                <w:sz w:val="22"/>
                <w:szCs w:val="22"/>
              </w:rPr>
              <w:t>[coordonnées]</w:t>
            </w:r>
          </w:p>
        </w:tc>
        <w:tc>
          <w:tcPr>
            <w:tcW w:w="248" w:type="dxa"/>
          </w:tcPr>
          <w:p w:rsidR="003F6D76" w:rsidRPr="003E5E81" w:rsidRDefault="003F6D76" w:rsidP="002F0315">
            <w:pPr>
              <w:pStyle w:val="tabtex1"/>
              <w:spacing w:line="240" w:lineRule="atLeast"/>
              <w:rPr>
                <w:rFonts w:asciiTheme="minorHAnsi" w:hAnsiTheme="minorHAnsi"/>
                <w:i w:val="0"/>
                <w:sz w:val="22"/>
                <w:szCs w:val="22"/>
              </w:rPr>
            </w:pPr>
          </w:p>
        </w:tc>
        <w:tc>
          <w:tcPr>
            <w:tcW w:w="2520" w:type="dxa"/>
            <w:hideMark/>
          </w:tcPr>
          <w:p w:rsidR="003F6D76" w:rsidRPr="003E5E81" w:rsidRDefault="003F6D76" w:rsidP="002F0315">
            <w:pPr>
              <w:pStyle w:val="tabtex1"/>
              <w:spacing w:before="120" w:line="240" w:lineRule="atLeast"/>
              <w:jc w:val="center"/>
              <w:rPr>
                <w:rFonts w:asciiTheme="minorHAnsi" w:hAnsiTheme="minorHAnsi"/>
                <w:b/>
                <w:i w:val="0"/>
                <w:sz w:val="22"/>
                <w:szCs w:val="22"/>
              </w:rPr>
            </w:pPr>
            <w:r w:rsidRPr="003E5E81">
              <w:rPr>
                <w:rFonts w:asciiTheme="minorHAnsi" w:hAnsiTheme="minorHAnsi"/>
                <w:b/>
                <w:i w:val="0"/>
                <w:sz w:val="22"/>
                <w:szCs w:val="22"/>
              </w:rPr>
              <w:t>Autorisation</w:t>
            </w:r>
          </w:p>
          <w:p w:rsidR="003F6D76" w:rsidRPr="003E5E81" w:rsidRDefault="003F6D76" w:rsidP="002F0315">
            <w:pPr>
              <w:spacing w:line="240" w:lineRule="atLeast"/>
              <w:jc w:val="center"/>
              <w:rPr>
                <w:b/>
                <w:color w:val="000000"/>
              </w:rPr>
            </w:pPr>
            <w:r w:rsidRPr="003E5E81">
              <w:rPr>
                <w:b/>
                <w:noProof/>
                <w:color w:val="000000"/>
                <w:lang w:eastAsia="fr-CA"/>
              </w:rPr>
              <w:drawing>
                <wp:inline distT="0" distB="0" distL="0" distR="0" wp14:anchorId="4B3F0F61" wp14:editId="4D3DD0D5">
                  <wp:extent cx="1828800" cy="596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t="-99930" b="99930"/>
                          <a:stretch>
                            <a:fillRect/>
                          </a:stretch>
                        </pic:blipFill>
                        <pic:spPr bwMode="auto">
                          <a:xfrm>
                            <a:off x="0" y="0"/>
                            <a:ext cx="1828800" cy="596265"/>
                          </a:xfrm>
                          <a:prstGeom prst="rect">
                            <a:avLst/>
                          </a:prstGeom>
                          <a:noFill/>
                          <a:ln>
                            <a:noFill/>
                          </a:ln>
                        </pic:spPr>
                      </pic:pic>
                    </a:graphicData>
                  </a:graphic>
                </wp:inline>
              </w:drawing>
            </w:r>
          </w:p>
          <w:p w:rsidR="003F6D76" w:rsidRPr="003E5E81" w:rsidRDefault="003F6D76" w:rsidP="002F0315">
            <w:pPr>
              <w:spacing w:line="240" w:lineRule="atLeast"/>
              <w:jc w:val="center"/>
              <w:rPr>
                <w:color w:val="000000"/>
              </w:rPr>
            </w:pPr>
            <w:r w:rsidRPr="003E5E81">
              <w:rPr>
                <w:color w:val="000000"/>
              </w:rPr>
              <w:t>(signature)</w:t>
            </w:r>
          </w:p>
        </w:tc>
      </w:tr>
    </w:tbl>
    <w:p w:rsidR="003F6D76" w:rsidRDefault="003F6D76" w:rsidP="003F6D76">
      <w:pPr>
        <w:rPr>
          <w:b/>
        </w:rPr>
      </w:pPr>
    </w:p>
    <w:p w:rsidR="003F6D76" w:rsidRDefault="003F6D76" w:rsidP="003F6D76">
      <w:pPr>
        <w:rPr>
          <w:b/>
        </w:rPr>
      </w:pPr>
    </w:p>
    <w:p w:rsidR="003F6D76" w:rsidRPr="003E5E81" w:rsidRDefault="003F6D76" w:rsidP="003F6D76">
      <w:pPr>
        <w:rPr>
          <w:b/>
        </w:rPr>
      </w:pPr>
    </w:p>
    <w:p w:rsidR="003F6D76" w:rsidRDefault="003F6D76">
      <w:pPr>
        <w:rPr>
          <w:b/>
        </w:rPr>
      </w:pPr>
      <w:r>
        <w:rPr>
          <w:b/>
        </w:rPr>
        <w:br w:type="page"/>
      </w:r>
    </w:p>
    <w:p w:rsidR="003F6D76" w:rsidRPr="003E5E81" w:rsidRDefault="003F6D76" w:rsidP="003F6D76">
      <w:r w:rsidRPr="003E5E81">
        <w:rPr>
          <w:b/>
        </w:rPr>
        <w:lastRenderedPageBreak/>
        <w:t>Conditions générales</w:t>
      </w:r>
    </w:p>
    <w:p w:rsidR="003F6D76" w:rsidRPr="003E5E81" w:rsidRDefault="003F6D76" w:rsidP="003F6D76">
      <w:pPr>
        <w:tabs>
          <w:tab w:val="left" w:pos="880"/>
        </w:tabs>
        <w:spacing w:line="240" w:lineRule="atLeast"/>
        <w:rPr>
          <w:color w:val="000000"/>
        </w:rPr>
      </w:pPr>
    </w:p>
    <w:p w:rsidR="003F6D76" w:rsidRPr="003E5E81" w:rsidRDefault="003F6D76" w:rsidP="003F6D76">
      <w:pPr>
        <w:pStyle w:val="figtex"/>
        <w:tabs>
          <w:tab w:val="left" w:pos="880"/>
          <w:tab w:val="left" w:pos="1200"/>
        </w:tabs>
        <w:spacing w:line="240" w:lineRule="atLeast"/>
        <w:ind w:left="320" w:hanging="320"/>
        <w:rPr>
          <w:rFonts w:asciiTheme="minorHAnsi" w:hAnsiTheme="minorHAnsi"/>
          <w:sz w:val="22"/>
          <w:szCs w:val="22"/>
        </w:rPr>
      </w:pPr>
      <w:r w:rsidRPr="003E5E81">
        <w:rPr>
          <w:rFonts w:asciiTheme="minorHAnsi" w:hAnsiTheme="minorHAnsi"/>
          <w:sz w:val="22"/>
          <w:szCs w:val="22"/>
        </w:rPr>
        <w:t>1.</w:t>
      </w:r>
      <w:r w:rsidRPr="003E5E81">
        <w:rPr>
          <w:rFonts w:asciiTheme="minorHAnsi" w:hAnsiTheme="minorHAnsi"/>
          <w:sz w:val="22"/>
          <w:szCs w:val="22"/>
        </w:rPr>
        <w:tab/>
        <w:t>Le numéro du bon de commande doit être présent sur les bordereaux de livraison, les factures, les colis et la correspondance.</w:t>
      </w:r>
    </w:p>
    <w:p w:rsidR="003F6D76" w:rsidRPr="003E5E81" w:rsidRDefault="003F6D76" w:rsidP="003F6D76">
      <w:pPr>
        <w:pStyle w:val="figtex"/>
        <w:tabs>
          <w:tab w:val="left" w:pos="880"/>
          <w:tab w:val="left" w:pos="1200"/>
        </w:tabs>
        <w:spacing w:before="120" w:line="240" w:lineRule="atLeast"/>
        <w:ind w:left="320" w:hanging="320"/>
        <w:rPr>
          <w:rFonts w:asciiTheme="minorHAnsi" w:hAnsiTheme="minorHAnsi"/>
          <w:sz w:val="22"/>
          <w:szCs w:val="22"/>
        </w:rPr>
      </w:pPr>
      <w:r w:rsidRPr="003E5E81">
        <w:rPr>
          <w:rFonts w:asciiTheme="minorHAnsi" w:hAnsiTheme="minorHAnsi"/>
          <w:sz w:val="22"/>
          <w:szCs w:val="22"/>
        </w:rPr>
        <w:t>2.</w:t>
      </w:r>
      <w:r w:rsidRPr="003E5E81">
        <w:rPr>
          <w:rFonts w:asciiTheme="minorHAnsi" w:hAnsiTheme="minorHAnsi"/>
          <w:sz w:val="22"/>
          <w:szCs w:val="22"/>
        </w:rPr>
        <w:tab/>
        <w:t>Chaque facture ne doit contenir qu’un seul numéro de bon de commande.</w:t>
      </w:r>
    </w:p>
    <w:p w:rsidR="003F6D76" w:rsidRPr="003E5E81" w:rsidRDefault="003F6D76" w:rsidP="003F6D76">
      <w:pPr>
        <w:pStyle w:val="figtex"/>
        <w:tabs>
          <w:tab w:val="left" w:pos="880"/>
          <w:tab w:val="left" w:pos="1200"/>
        </w:tabs>
        <w:spacing w:before="120" w:line="240" w:lineRule="atLeast"/>
        <w:ind w:left="320" w:hanging="320"/>
        <w:rPr>
          <w:rFonts w:asciiTheme="minorHAnsi" w:hAnsiTheme="minorHAnsi"/>
          <w:sz w:val="22"/>
          <w:szCs w:val="22"/>
        </w:rPr>
      </w:pPr>
      <w:r w:rsidRPr="003E5E81">
        <w:rPr>
          <w:rFonts w:asciiTheme="minorHAnsi" w:hAnsiTheme="minorHAnsi"/>
          <w:sz w:val="22"/>
          <w:szCs w:val="22"/>
        </w:rPr>
        <w:t>3.</w:t>
      </w:r>
      <w:r w:rsidRPr="003E5E81">
        <w:rPr>
          <w:rFonts w:asciiTheme="minorHAnsi" w:hAnsiTheme="minorHAnsi"/>
          <w:sz w:val="22"/>
          <w:szCs w:val="22"/>
        </w:rPr>
        <w:tab/>
        <w:t>Sur toute facture doivent figurer les numéros d’enregistrement de la TPS et de la TVQ ainsi que les montants de chacune d’elles.</w:t>
      </w:r>
    </w:p>
    <w:p w:rsidR="003F6D76" w:rsidRPr="003E5E81" w:rsidRDefault="003F6D76" w:rsidP="003F6D76">
      <w:pPr>
        <w:pStyle w:val="figtex"/>
        <w:tabs>
          <w:tab w:val="left" w:pos="880"/>
          <w:tab w:val="left" w:pos="1200"/>
        </w:tabs>
        <w:spacing w:before="120" w:line="240" w:lineRule="atLeast"/>
        <w:ind w:left="320" w:hanging="320"/>
        <w:rPr>
          <w:rFonts w:asciiTheme="minorHAnsi" w:hAnsiTheme="minorHAnsi"/>
          <w:sz w:val="22"/>
          <w:szCs w:val="22"/>
        </w:rPr>
      </w:pPr>
      <w:r w:rsidRPr="003E5E81">
        <w:rPr>
          <w:rFonts w:asciiTheme="minorHAnsi" w:hAnsiTheme="minorHAnsi"/>
          <w:sz w:val="22"/>
          <w:szCs w:val="22"/>
        </w:rPr>
        <w:t>4.</w:t>
      </w:r>
      <w:r w:rsidRPr="003E5E81">
        <w:rPr>
          <w:rFonts w:asciiTheme="minorHAnsi" w:hAnsiTheme="minorHAnsi"/>
          <w:sz w:val="22"/>
          <w:szCs w:val="22"/>
        </w:rPr>
        <w:tab/>
        <w:t>La facture doit clairement indiquer les articles sous garantie ainsi que la durée de cette dernière.</w:t>
      </w:r>
    </w:p>
    <w:p w:rsidR="003F6D76" w:rsidRPr="003E5E81" w:rsidRDefault="003F6D76" w:rsidP="003F6D76">
      <w:pPr>
        <w:pStyle w:val="figtex"/>
        <w:tabs>
          <w:tab w:val="left" w:pos="880"/>
          <w:tab w:val="left" w:pos="1200"/>
        </w:tabs>
        <w:spacing w:before="120" w:line="240" w:lineRule="atLeast"/>
        <w:ind w:left="320" w:hanging="320"/>
        <w:rPr>
          <w:rFonts w:asciiTheme="minorHAnsi" w:hAnsiTheme="minorHAnsi"/>
          <w:sz w:val="22"/>
          <w:szCs w:val="22"/>
        </w:rPr>
      </w:pPr>
      <w:r w:rsidRPr="003E5E81">
        <w:rPr>
          <w:rFonts w:asciiTheme="minorHAnsi" w:hAnsiTheme="minorHAnsi"/>
          <w:sz w:val="22"/>
          <w:szCs w:val="22"/>
        </w:rPr>
        <w:t>5.</w:t>
      </w:r>
      <w:r w:rsidRPr="003E5E81">
        <w:rPr>
          <w:rFonts w:asciiTheme="minorHAnsi" w:hAnsiTheme="minorHAnsi"/>
          <w:sz w:val="22"/>
          <w:szCs w:val="22"/>
        </w:rPr>
        <w:tab/>
        <w:t>Si plusieurs envois sont nécessaires pour satisfaire à l’engagement, des factures séparées doivent être fournies pour chaque envoi.</w:t>
      </w:r>
    </w:p>
    <w:p w:rsidR="003F6D76" w:rsidRPr="003E5E81" w:rsidRDefault="003F6D76" w:rsidP="003F6D76">
      <w:pPr>
        <w:pStyle w:val="figtex"/>
        <w:tabs>
          <w:tab w:val="left" w:pos="880"/>
          <w:tab w:val="left" w:pos="1200"/>
        </w:tabs>
        <w:spacing w:before="120" w:line="240" w:lineRule="atLeast"/>
        <w:ind w:left="320" w:hanging="320"/>
        <w:rPr>
          <w:rFonts w:asciiTheme="minorHAnsi" w:hAnsiTheme="minorHAnsi"/>
          <w:sz w:val="22"/>
          <w:szCs w:val="22"/>
        </w:rPr>
      </w:pPr>
      <w:r w:rsidRPr="003E5E81">
        <w:rPr>
          <w:rFonts w:asciiTheme="minorHAnsi" w:hAnsiTheme="minorHAnsi"/>
          <w:sz w:val="22"/>
          <w:szCs w:val="22"/>
        </w:rPr>
        <w:t>6.</w:t>
      </w:r>
      <w:r w:rsidRPr="003E5E81">
        <w:rPr>
          <w:rFonts w:asciiTheme="minorHAnsi" w:hAnsiTheme="minorHAnsi"/>
          <w:sz w:val="22"/>
          <w:szCs w:val="22"/>
        </w:rPr>
        <w:tab/>
        <w:t>La description détaillée du matériel expédié doit figurer sur chaque bordereau de livraison.</w:t>
      </w:r>
    </w:p>
    <w:p w:rsidR="003F6D76" w:rsidRPr="003E5E81" w:rsidRDefault="003F6D76" w:rsidP="003F6D76">
      <w:pPr>
        <w:pStyle w:val="figtex"/>
        <w:tabs>
          <w:tab w:val="left" w:pos="880"/>
          <w:tab w:val="left" w:pos="1200"/>
        </w:tabs>
        <w:spacing w:before="120" w:line="240" w:lineRule="atLeast"/>
        <w:ind w:left="320" w:hanging="320"/>
        <w:rPr>
          <w:rFonts w:asciiTheme="minorHAnsi" w:hAnsiTheme="minorHAnsi"/>
          <w:sz w:val="22"/>
          <w:szCs w:val="22"/>
        </w:rPr>
      </w:pPr>
      <w:r w:rsidRPr="003E5E81">
        <w:rPr>
          <w:rFonts w:asciiTheme="minorHAnsi" w:hAnsiTheme="minorHAnsi"/>
          <w:sz w:val="22"/>
          <w:szCs w:val="22"/>
        </w:rPr>
        <w:t>7.</w:t>
      </w:r>
      <w:r w:rsidRPr="003E5E81">
        <w:rPr>
          <w:rFonts w:asciiTheme="minorHAnsi" w:hAnsiTheme="minorHAnsi"/>
          <w:sz w:val="22"/>
          <w:szCs w:val="22"/>
        </w:rPr>
        <w:tab/>
        <w:t>Le délai de paiement des factures commence à la date à laquelle le service des ressources financières d’Informatiquatout les reçoit.</w:t>
      </w:r>
    </w:p>
    <w:p w:rsidR="003F6D76" w:rsidRPr="003E5E81" w:rsidRDefault="003F6D76" w:rsidP="003F6D76">
      <w:pPr>
        <w:pStyle w:val="figtex"/>
        <w:tabs>
          <w:tab w:val="left" w:pos="880"/>
          <w:tab w:val="left" w:pos="1200"/>
        </w:tabs>
        <w:spacing w:before="120" w:line="240" w:lineRule="atLeast"/>
        <w:ind w:left="319" w:hanging="319"/>
        <w:rPr>
          <w:rFonts w:asciiTheme="minorHAnsi" w:hAnsiTheme="minorHAnsi"/>
          <w:sz w:val="22"/>
          <w:szCs w:val="22"/>
        </w:rPr>
      </w:pPr>
      <w:r w:rsidRPr="003E5E81">
        <w:rPr>
          <w:rFonts w:asciiTheme="minorHAnsi" w:hAnsiTheme="minorHAnsi"/>
          <w:sz w:val="22"/>
          <w:szCs w:val="22"/>
        </w:rPr>
        <w:t>8.</w:t>
      </w:r>
      <w:r w:rsidRPr="003E5E81">
        <w:rPr>
          <w:rFonts w:asciiTheme="minorHAnsi" w:hAnsiTheme="minorHAnsi"/>
          <w:sz w:val="22"/>
          <w:szCs w:val="22"/>
        </w:rPr>
        <w:tab/>
        <w:t>Le fournisseur s’engage à reprendre toute marchandise jugée inacceptable.</w:t>
      </w:r>
    </w:p>
    <w:p w:rsidR="003F6D76" w:rsidRPr="003E5E81" w:rsidRDefault="003F6D76" w:rsidP="003F6D76">
      <w:pPr>
        <w:pStyle w:val="figtex"/>
        <w:tabs>
          <w:tab w:val="left" w:pos="881"/>
        </w:tabs>
        <w:spacing w:before="120" w:line="240" w:lineRule="atLeast"/>
        <w:ind w:left="320" w:hanging="320"/>
        <w:rPr>
          <w:rFonts w:asciiTheme="minorHAnsi" w:hAnsiTheme="minorHAnsi"/>
          <w:sz w:val="22"/>
          <w:szCs w:val="22"/>
        </w:rPr>
      </w:pPr>
      <w:r w:rsidRPr="003E5E81">
        <w:rPr>
          <w:rFonts w:asciiTheme="minorHAnsi" w:hAnsiTheme="minorHAnsi"/>
          <w:sz w:val="22"/>
          <w:szCs w:val="22"/>
        </w:rPr>
        <w:t>9.</w:t>
      </w:r>
      <w:r w:rsidRPr="003E5E81">
        <w:rPr>
          <w:rFonts w:asciiTheme="minorHAnsi" w:hAnsiTheme="minorHAnsi"/>
          <w:sz w:val="22"/>
          <w:szCs w:val="22"/>
        </w:rPr>
        <w:tab/>
        <w:t>Informatiquatout peut annuler cette commande si elle n’est pas exécutée selon les consignes données.</w:t>
      </w:r>
    </w:p>
    <w:p w:rsidR="003F6D76" w:rsidRPr="003E5E81" w:rsidRDefault="003F6D76" w:rsidP="003F6D76">
      <w:pPr>
        <w:spacing w:line="240" w:lineRule="atLeast"/>
        <w:rPr>
          <w:color w:val="000000"/>
        </w:rPr>
      </w:pPr>
      <w:r w:rsidRPr="003E5E81">
        <w:rPr>
          <w:noProof/>
          <w:lang w:eastAsia="fr-CA"/>
        </w:rPr>
        <mc:AlternateContent>
          <mc:Choice Requires="wpg">
            <w:drawing>
              <wp:anchor distT="0" distB="0" distL="114300" distR="114300" simplePos="0" relativeHeight="251661312" behindDoc="1" locked="0" layoutInCell="0" allowOverlap="1" wp14:anchorId="578157FD" wp14:editId="1819723C">
                <wp:simplePos x="0" y="0"/>
                <wp:positionH relativeFrom="column">
                  <wp:posOffset>21566</wp:posOffset>
                </wp:positionH>
                <wp:positionV relativeFrom="paragraph">
                  <wp:posOffset>40364</wp:posOffset>
                </wp:positionV>
                <wp:extent cx="6186167" cy="5193102"/>
                <wp:effectExtent l="0" t="0" r="2476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67" cy="5193102"/>
                          <a:chOff x="0" y="0"/>
                          <a:chExt cx="24601" cy="20000"/>
                        </a:xfrm>
                      </wpg:grpSpPr>
                      <wps:wsp>
                        <wps:cNvPr id="4"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0" y="270"/>
                            <a:ext cx="24601" cy="1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83C7" id="Group 3" o:spid="_x0000_s1026" style="position:absolute;margin-left:1.7pt;margin-top:3.2pt;width:487.1pt;height:408.9pt;z-index:-251655168" coordsize="246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" o:allowincell="f">
                <v:shape id="Freeform 3"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8YcEA&#10;AADaAAAADwAAAGRycy9kb3ducmV2LnhtbESPS4sCMRCE78L+h9ALe9OMy+BjNMoiCKvgwQeem0nv&#10;ZNhJZ0iijv/eCILHoqq+oubLzjbiSj7UjhUMBxkI4tLpmisFp+O6PwERIrLGxjEpuFOA5eKjN8dC&#10;uxvv6XqIlUgQDgUqMDG2hZShNGQxDFxLnLw/5y3GJH0ltcdbgttGfmfZSFqsOS0YbGllqPw/XKyC&#10;M+XTaPLN1g7puPITq8f3fKfU12f3MwMRqYvv8Kv9qxXk8Ly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XPGHBAAAA2gAAAA8AAAAAAAAAAAAAAAAAmAIAAGRycy9kb3du&#10;cmV2LnhtbFBLBQYAAAAABAAEAPUAAACGAwAAAAA=&#10;" path="m,l,20000r20000,l20000,,,xe" filled="f" stroked="f" strokeweight="0">
                  <v:path arrowok="t" o:connecttype="custom" o:connectlocs="0,0;0,20000;20000,20000;20000,0;0,0" o:connectangles="0,0,0,0,0"/>
                </v:shape>
                <v:rect id="Rectangle 4" o:spid="_x0000_s1028" style="position:absolute;top:270;width:24601;height:10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w:pict>
          </mc:Fallback>
        </mc:AlternateContent>
      </w:r>
    </w:p>
    <w:p w:rsidR="003F6D76" w:rsidRPr="003E5E81" w:rsidRDefault="003F6D76" w:rsidP="003F6D76">
      <w:pPr>
        <w:pStyle w:val="tabtex1"/>
        <w:spacing w:line="240" w:lineRule="atLeast"/>
        <w:ind w:left="638" w:hanging="319"/>
        <w:rPr>
          <w:rFonts w:asciiTheme="minorHAnsi" w:hAnsiTheme="minorHAnsi"/>
          <w:b/>
          <w:i w:val="0"/>
          <w:sz w:val="22"/>
          <w:szCs w:val="22"/>
        </w:rPr>
      </w:pPr>
      <w:r w:rsidRPr="003E5E81">
        <w:rPr>
          <w:rFonts w:asciiTheme="minorHAnsi" w:hAnsiTheme="minorHAnsi"/>
          <w:b/>
          <w:i w:val="0"/>
          <w:sz w:val="22"/>
          <w:szCs w:val="22"/>
        </w:rPr>
        <w:t>Respect des dispositions de la Charte de la langue française</w:t>
      </w:r>
    </w:p>
    <w:p w:rsidR="003F6D76" w:rsidRPr="003E5E81" w:rsidRDefault="003F6D76" w:rsidP="003F6D76">
      <w:pPr>
        <w:pStyle w:val="tabtex1"/>
        <w:spacing w:before="120" w:line="240" w:lineRule="atLeast"/>
        <w:ind w:left="319"/>
        <w:rPr>
          <w:rFonts w:asciiTheme="minorHAnsi" w:hAnsiTheme="minorHAnsi"/>
          <w:i w:val="0"/>
          <w:sz w:val="22"/>
          <w:szCs w:val="22"/>
        </w:rPr>
      </w:pPr>
      <w:r w:rsidRPr="003E5E81">
        <w:rPr>
          <w:rFonts w:asciiTheme="minorHAnsi" w:hAnsiTheme="minorHAnsi"/>
          <w:i w:val="0"/>
          <w:sz w:val="22"/>
          <w:szCs w:val="22"/>
        </w:rPr>
        <w:t>Notre entreprise demande à ses fournisseurs de respecter les dispositions de la Charte de la langue française et ses règlements, notamment en ce qui concerne :</w:t>
      </w:r>
    </w:p>
    <w:p w:rsidR="003F6D76" w:rsidRDefault="003F6D76" w:rsidP="003F6D76">
      <w:pPr>
        <w:pStyle w:val="tabtex1"/>
        <w:spacing w:before="120" w:line="240" w:lineRule="atLeast"/>
        <w:ind w:left="638" w:hanging="319"/>
        <w:rPr>
          <w:rFonts w:asciiTheme="minorHAnsi" w:hAnsiTheme="minorHAnsi"/>
          <w:i w:val="0"/>
          <w:sz w:val="22"/>
          <w:szCs w:val="22"/>
        </w:rPr>
      </w:pPr>
      <w:r w:rsidRPr="003E5E81">
        <w:rPr>
          <w:rFonts w:asciiTheme="minorHAnsi" w:hAnsiTheme="minorHAnsi"/>
          <w:i w:val="0"/>
          <w:sz w:val="22"/>
          <w:szCs w:val="22"/>
        </w:rPr>
        <w:t>1.</w:t>
      </w:r>
      <w:r w:rsidRPr="003E5E81">
        <w:rPr>
          <w:rFonts w:asciiTheme="minorHAnsi" w:hAnsiTheme="minorHAnsi"/>
          <w:i w:val="0"/>
          <w:sz w:val="22"/>
          <w:szCs w:val="22"/>
        </w:rPr>
        <w:tab/>
        <w:t xml:space="preserve">L’affichage, les inscriptions sur les produits, le matériel traitant du fonctionnement des appareils et de leur entretien, les touches de fonction et les consignes, les inscriptions sur les contenants et sur les emballages; </w:t>
      </w:r>
    </w:p>
    <w:p w:rsidR="003F6D76" w:rsidRPr="003E5E81" w:rsidRDefault="003F6D76" w:rsidP="003F6D76">
      <w:pPr>
        <w:pStyle w:val="tabtex1"/>
        <w:spacing w:before="120" w:line="240" w:lineRule="atLeast"/>
        <w:ind w:left="638" w:hanging="319"/>
        <w:rPr>
          <w:rFonts w:asciiTheme="minorHAnsi" w:hAnsiTheme="minorHAnsi"/>
          <w:i w:val="0"/>
          <w:sz w:val="22"/>
          <w:szCs w:val="22"/>
        </w:rPr>
      </w:pPr>
      <w:r w:rsidRPr="003E5E81">
        <w:rPr>
          <w:rFonts w:asciiTheme="minorHAnsi" w:hAnsiTheme="minorHAnsi"/>
          <w:i w:val="0"/>
          <w:sz w:val="22"/>
          <w:szCs w:val="22"/>
        </w:rPr>
        <w:t>2.</w:t>
      </w:r>
      <w:r w:rsidRPr="003E5E81">
        <w:rPr>
          <w:rFonts w:asciiTheme="minorHAnsi" w:hAnsiTheme="minorHAnsi"/>
          <w:i w:val="0"/>
          <w:sz w:val="22"/>
          <w:szCs w:val="22"/>
        </w:rPr>
        <w:tab/>
        <w:t>La documentation de base, y compris les modes d’emploi, les modes d’entretien, les consignes de sécurité et les certificats de garantie;</w:t>
      </w:r>
    </w:p>
    <w:p w:rsidR="003F6D76" w:rsidRPr="003E5E81" w:rsidRDefault="003F6D76" w:rsidP="003F6D76">
      <w:pPr>
        <w:pStyle w:val="tabtex1"/>
        <w:spacing w:before="120" w:line="240" w:lineRule="atLeast"/>
        <w:ind w:left="638" w:hanging="319"/>
        <w:rPr>
          <w:rFonts w:asciiTheme="minorHAnsi" w:hAnsiTheme="minorHAnsi"/>
          <w:i w:val="0"/>
          <w:sz w:val="22"/>
          <w:szCs w:val="22"/>
        </w:rPr>
      </w:pPr>
      <w:r w:rsidRPr="003E5E81">
        <w:rPr>
          <w:rFonts w:asciiTheme="minorHAnsi" w:hAnsiTheme="minorHAnsi"/>
          <w:i w:val="0"/>
          <w:sz w:val="22"/>
          <w:szCs w:val="22"/>
        </w:rPr>
        <w:t>3.</w:t>
      </w:r>
      <w:r w:rsidRPr="003E5E81">
        <w:rPr>
          <w:rFonts w:asciiTheme="minorHAnsi" w:hAnsiTheme="minorHAnsi"/>
          <w:i w:val="0"/>
          <w:sz w:val="22"/>
          <w:szCs w:val="22"/>
        </w:rPr>
        <w:tab/>
        <w:t>Les manuels de formation et les documents techniques relatifs aux appareils;</w:t>
      </w:r>
    </w:p>
    <w:p w:rsidR="003F6D76" w:rsidRPr="003E5E81" w:rsidRDefault="003F6D76" w:rsidP="003F6D76">
      <w:pPr>
        <w:pStyle w:val="tabtex1"/>
        <w:spacing w:before="120" w:line="240" w:lineRule="atLeast"/>
        <w:ind w:left="638" w:hanging="319"/>
        <w:rPr>
          <w:rFonts w:asciiTheme="minorHAnsi" w:hAnsiTheme="minorHAnsi"/>
          <w:i w:val="0"/>
          <w:sz w:val="22"/>
          <w:szCs w:val="22"/>
        </w:rPr>
      </w:pPr>
      <w:r w:rsidRPr="003E5E81">
        <w:rPr>
          <w:rFonts w:asciiTheme="minorHAnsi" w:hAnsiTheme="minorHAnsi"/>
          <w:i w:val="0"/>
          <w:sz w:val="22"/>
          <w:szCs w:val="22"/>
        </w:rPr>
        <w:t>4.</w:t>
      </w:r>
      <w:r w:rsidRPr="003E5E81">
        <w:rPr>
          <w:rFonts w:asciiTheme="minorHAnsi" w:hAnsiTheme="minorHAnsi"/>
          <w:i w:val="0"/>
          <w:sz w:val="22"/>
          <w:szCs w:val="22"/>
        </w:rPr>
        <w:tab/>
        <w:t>L’assistance technique et tout document qui y est relié;</w:t>
      </w:r>
    </w:p>
    <w:p w:rsidR="003F6D76" w:rsidRPr="003E5E81" w:rsidRDefault="003F6D76" w:rsidP="003F6D76">
      <w:pPr>
        <w:spacing w:before="120" w:line="240" w:lineRule="atLeast"/>
        <w:ind w:left="638" w:hanging="319"/>
        <w:rPr>
          <w:color w:val="000000"/>
        </w:rPr>
      </w:pPr>
      <w:r w:rsidRPr="003E5E81">
        <w:t>5.</w:t>
      </w:r>
      <w:r w:rsidRPr="003E5E81">
        <w:tab/>
        <w:t>Le service après-vente.</w:t>
      </w:r>
    </w:p>
    <w:p w:rsidR="003F6D76" w:rsidRPr="003E5E81" w:rsidRDefault="003F6D76" w:rsidP="003F6D76">
      <w:pPr>
        <w:pStyle w:val="tabtex1"/>
        <w:spacing w:before="120" w:line="240" w:lineRule="atLeast"/>
        <w:ind w:left="638" w:hanging="319"/>
        <w:rPr>
          <w:rFonts w:asciiTheme="minorHAnsi" w:hAnsiTheme="minorHAnsi"/>
          <w:i w:val="0"/>
          <w:sz w:val="22"/>
          <w:szCs w:val="22"/>
        </w:rPr>
      </w:pPr>
    </w:p>
    <w:p w:rsidR="003C7732" w:rsidRDefault="003C7732"/>
    <w:sectPr w:rsidR="003C77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GQ-Baskerville">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76"/>
    <w:rsid w:val="003C7732"/>
    <w:rsid w:val="003F6D76"/>
    <w:rsid w:val="004A08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8B0E7-6657-4690-94D6-B7117700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tex">
    <w:name w:val="fig_tex"/>
    <w:basedOn w:val="Normal"/>
    <w:rsid w:val="003F6D76"/>
    <w:pPr>
      <w:overflowPunct w:val="0"/>
      <w:autoSpaceDE w:val="0"/>
      <w:autoSpaceDN w:val="0"/>
      <w:adjustRightInd w:val="0"/>
      <w:spacing w:line="240" w:lineRule="auto"/>
    </w:pPr>
    <w:rPr>
      <w:rFonts w:ascii="MGQ-Baskerville" w:eastAsia="Times New Roman" w:hAnsi="MGQ-Baskerville" w:cs="Times New Roman"/>
      <w:noProof/>
      <w:color w:val="000000"/>
      <w:sz w:val="16"/>
      <w:szCs w:val="20"/>
    </w:rPr>
  </w:style>
  <w:style w:type="paragraph" w:customStyle="1" w:styleId="tabtex1">
    <w:name w:val="tab_tex1"/>
    <w:basedOn w:val="Normal"/>
    <w:rsid w:val="003F6D76"/>
    <w:pPr>
      <w:overflowPunct w:val="0"/>
      <w:autoSpaceDE w:val="0"/>
      <w:autoSpaceDN w:val="0"/>
      <w:adjustRightInd w:val="0"/>
      <w:spacing w:line="240" w:lineRule="auto"/>
    </w:pPr>
    <w:rPr>
      <w:rFonts w:ascii="Minion" w:eastAsia="Times New Roman" w:hAnsi="Minion" w:cs="Times New Roman"/>
      <w:i/>
      <w:noProof/>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dc:creator>
  <cp:keywords/>
  <dc:description/>
  <cp:lastModifiedBy>Mariane</cp:lastModifiedBy>
  <cp:revision>2</cp:revision>
  <dcterms:created xsi:type="dcterms:W3CDTF">2018-01-29T20:47:00Z</dcterms:created>
  <dcterms:modified xsi:type="dcterms:W3CDTF">2018-01-29T20:51:00Z</dcterms:modified>
</cp:coreProperties>
</file>